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97CA" w14:textId="77777777" w:rsidR="00CC442F" w:rsidRPr="002F5666" w:rsidRDefault="00CC442F" w:rsidP="00A15182">
      <w:pPr>
        <w:keepLines w:val="0"/>
        <w:tabs>
          <w:tab w:val="left" w:pos="1276"/>
          <w:tab w:val="left" w:pos="2000"/>
          <w:tab w:val="left" w:pos="4020"/>
          <w:tab w:val="left" w:pos="5740"/>
        </w:tabs>
        <w:spacing w:before="0" w:after="0" w:line="240" w:lineRule="auto"/>
        <w:jc w:val="center"/>
        <w:outlineLvl w:val="9"/>
        <w:rPr>
          <w:rFonts w:eastAsia="Calibri" w:cs="Arial"/>
          <w:b/>
          <w:bCs/>
          <w:spacing w:val="20"/>
          <w:sz w:val="36"/>
          <w:szCs w:val="22"/>
          <w:lang w:val="en-GB"/>
          <w14:textFill>
            <w14:gradFill>
              <w14:gsLst>
                <w14:gs w14:pos="0">
                  <w14:srgbClr w14:val="67B9B0"/>
                </w14:gs>
                <w14:gs w14:pos="100000">
                  <w14:srgbClr w14:val="219CDC"/>
                </w14:gs>
              </w14:gsLst>
              <w14:lin w14:ang="10800000" w14:scaled="0"/>
            </w14:gradFill>
          </w14:textFill>
        </w:rPr>
      </w:pPr>
      <w:r w:rsidRPr="002F5666">
        <w:rPr>
          <w:rFonts w:asciiTheme="majorHAnsi" w:eastAsiaTheme="majorEastAsia" w:hAnsiTheme="majorHAnsi" w:cstheme="majorBidi"/>
          <w:bCs/>
          <w:iCs/>
          <w:noProof/>
          <w:color w:val="17428C" w:themeColor="accent1"/>
          <w:spacing w:val="20"/>
          <w:sz w:val="40"/>
          <w:szCs w:val="22"/>
          <w:lang w:val="en-GB" w:eastAsia="fr-FR"/>
          <w14:textFill>
            <w14:gradFill>
              <w14:gsLst>
                <w14:gs w14:pos="0">
                  <w14:schemeClr w14:val="accent4"/>
                </w14:gs>
                <w14:gs w14:pos="50000">
                  <w14:schemeClr w14:val="accent5"/>
                </w14:gs>
                <w14:gs w14:pos="100000">
                  <w14:schemeClr w14:val="accent1"/>
                </w14:gs>
              </w14:gsLst>
              <w14:lin w14:ang="10800000" w14:scaled="0"/>
            </w14:gradFill>
          </w14:textFill>
        </w:rPr>
        <mc:AlternateContent>
          <mc:Choice Requires="wps">
            <w:drawing>
              <wp:anchor distT="0" distB="0" distL="114300" distR="114300" simplePos="0" relativeHeight="251661824" behindDoc="0" locked="0" layoutInCell="1" allowOverlap="1" wp14:anchorId="51FFFF05" wp14:editId="64E748B8">
                <wp:simplePos x="0" y="0"/>
                <wp:positionH relativeFrom="margin">
                  <wp:posOffset>-15875</wp:posOffset>
                </wp:positionH>
                <wp:positionV relativeFrom="paragraph">
                  <wp:posOffset>261678</wp:posOffset>
                </wp:positionV>
                <wp:extent cx="6050280" cy="0"/>
                <wp:effectExtent l="19050" t="19050" r="26670" b="19050"/>
                <wp:wrapNone/>
                <wp:docPr id="11" name="Connecteur droit 2"/>
                <wp:cNvGraphicFramePr/>
                <a:graphic xmlns:a="http://schemas.openxmlformats.org/drawingml/2006/main">
                  <a:graphicData uri="http://schemas.microsoft.com/office/word/2010/wordprocessingShape">
                    <wps:wsp>
                      <wps:cNvCnPr/>
                      <wps:spPr>
                        <a:xfrm>
                          <a:off x="0" y="0"/>
                          <a:ext cx="6050280" cy="0"/>
                        </a:xfrm>
                        <a:prstGeom prst="line">
                          <a:avLst/>
                        </a:prstGeom>
                        <a:noFill/>
                        <a:ln w="34925" cap="rnd" cmpd="sng" algn="ctr">
                          <a:gradFill>
                            <a:gsLst>
                              <a:gs pos="0">
                                <a:srgbClr val="67B9B0"/>
                              </a:gs>
                              <a:gs pos="100000">
                                <a:srgbClr val="219CDC"/>
                              </a:gs>
                            </a:gsLst>
                            <a:lin ang="1800000" scaled="0"/>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7B2DF" id="Connecteur droit 2"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20.6pt" to="47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" strokeweight="2.75pt">
                <v:stroke joinstyle="miter" endcap="round"/>
                <w10:wrap anchorx="margin"/>
              </v:line>
            </w:pict>
          </mc:Fallback>
        </mc:AlternateContent>
      </w:r>
      <w:r w:rsidRPr="002F5666">
        <w:rPr>
          <w:rFonts w:asciiTheme="majorHAnsi" w:eastAsiaTheme="majorEastAsia" w:hAnsiTheme="majorHAnsi" w:cstheme="majorBidi"/>
          <w:b/>
          <w:bCs/>
          <w:iCs/>
          <w:color w:val="17428C" w:themeColor="accent1"/>
          <w:spacing w:val="20"/>
          <w:sz w:val="40"/>
          <w:szCs w:val="22"/>
          <w:lang w:val="en-GB"/>
          <w14:textFill>
            <w14:gradFill>
              <w14:gsLst>
                <w14:gs w14:pos="0">
                  <w14:schemeClr w14:val="accent4"/>
                </w14:gs>
                <w14:gs w14:pos="50000">
                  <w14:schemeClr w14:val="accent5"/>
                </w14:gs>
                <w14:gs w14:pos="100000">
                  <w14:schemeClr w14:val="accent1"/>
                </w14:gs>
              </w14:gsLst>
              <w14:lin w14:ang="10800000" w14:scaled="0"/>
            </w14:gradFill>
          </w14:textFill>
        </w:rPr>
        <w:br/>
      </w:r>
      <w:r w:rsidRPr="002F5666">
        <w:rPr>
          <w:rFonts w:asciiTheme="majorHAnsi" w:eastAsiaTheme="majorEastAsia" w:hAnsiTheme="majorHAnsi" w:cstheme="majorBidi"/>
          <w:b/>
          <w:bCs/>
          <w:iCs/>
          <w:color w:val="17428C" w:themeColor="accent1"/>
          <w:spacing w:val="20"/>
          <w:sz w:val="6"/>
          <w:szCs w:val="12"/>
          <w:lang w:val="en-GB"/>
          <w14:textFill>
            <w14:gradFill>
              <w14:gsLst>
                <w14:gs w14:pos="0">
                  <w14:schemeClr w14:val="accent4"/>
                </w14:gs>
                <w14:gs w14:pos="50000">
                  <w14:schemeClr w14:val="accent5"/>
                </w14:gs>
                <w14:gs w14:pos="100000">
                  <w14:schemeClr w14:val="accent1"/>
                </w14:gs>
              </w14:gsLst>
              <w14:lin w14:ang="10800000" w14:scaled="0"/>
            </w14:gradFill>
          </w14:textFill>
        </w:rPr>
        <w:br/>
      </w:r>
      <w:r w:rsidRPr="002F5666">
        <w:rPr>
          <w:rFonts w:eastAsia="Calibri" w:cs="Arial"/>
          <w:b/>
          <w:bCs/>
          <w:spacing w:val="20"/>
          <w:sz w:val="36"/>
          <w:szCs w:val="22"/>
          <w:lang w:val="en-GB"/>
          <w14:textFill>
            <w14:gradFill>
              <w14:gsLst>
                <w14:gs w14:pos="0">
                  <w14:srgbClr w14:val="67B9B0"/>
                </w14:gs>
                <w14:gs w14:pos="100000">
                  <w14:srgbClr w14:val="219CDC"/>
                </w14:gs>
              </w14:gsLst>
              <w14:lin w14:ang="10800000" w14:scaled="0"/>
            </w14:gradFill>
          </w14:textFill>
        </w:rPr>
        <w:t xml:space="preserve">The worldwide leader </w:t>
      </w:r>
    </w:p>
    <w:p w14:paraId="068401F1" w14:textId="31FA5D27" w:rsidR="00CC442F" w:rsidRPr="002F5666" w:rsidRDefault="00CC442F" w:rsidP="00A15182">
      <w:pPr>
        <w:keepLines w:val="0"/>
        <w:tabs>
          <w:tab w:val="left" w:pos="1276"/>
          <w:tab w:val="left" w:pos="2000"/>
          <w:tab w:val="left" w:pos="4020"/>
          <w:tab w:val="left" w:pos="5740"/>
        </w:tabs>
        <w:spacing w:before="0" w:after="0" w:line="240" w:lineRule="auto"/>
        <w:jc w:val="center"/>
        <w:outlineLvl w:val="9"/>
        <w:rPr>
          <w:rFonts w:eastAsia="Calibri" w:cs="Arial"/>
          <w:b/>
          <w:bCs/>
          <w:spacing w:val="20"/>
          <w:sz w:val="12"/>
          <w:szCs w:val="8"/>
          <w:lang w:val="en-GB"/>
          <w14:textFill>
            <w14:gradFill>
              <w14:gsLst>
                <w14:gs w14:pos="0">
                  <w14:srgbClr w14:val="67B9B0"/>
                </w14:gs>
                <w14:gs w14:pos="100000">
                  <w14:srgbClr w14:val="219CDC"/>
                </w14:gs>
              </w14:gsLst>
              <w14:lin w14:ang="10800000" w14:scaled="0"/>
            </w14:gradFill>
          </w14:textFill>
        </w:rPr>
      </w:pPr>
      <w:r w:rsidRPr="002F5666">
        <w:rPr>
          <w:rFonts w:eastAsia="Calibri" w:cs="Arial"/>
          <w:b/>
          <w:bCs/>
          <w:spacing w:val="20"/>
          <w:sz w:val="36"/>
          <w:szCs w:val="22"/>
          <w:lang w:val="en-GB"/>
          <w14:textFill>
            <w14:gradFill>
              <w14:gsLst>
                <w14:gs w14:pos="0">
                  <w14:srgbClr w14:val="67B9B0"/>
                </w14:gs>
                <w14:gs w14:pos="100000">
                  <w14:srgbClr w14:val="219CDC"/>
                </w14:gs>
              </w14:gsLst>
              <w14:lin w14:ang="10800000" w14:scaled="0"/>
            </w14:gradFill>
          </w14:textFill>
        </w:rPr>
        <w:t>in light &amp; sustainable construction</w:t>
      </w:r>
      <w:r w:rsidRPr="002F5666">
        <w:rPr>
          <w:rFonts w:eastAsia="Calibri" w:cs="Arial"/>
          <w:b/>
          <w:bCs/>
          <w:spacing w:val="20"/>
          <w:sz w:val="36"/>
          <w:szCs w:val="22"/>
          <w:lang w:val="en-GB"/>
          <w14:textFill>
            <w14:gradFill>
              <w14:gsLst>
                <w14:gs w14:pos="0">
                  <w14:srgbClr w14:val="67B9B0"/>
                </w14:gs>
                <w14:gs w14:pos="100000">
                  <w14:srgbClr w14:val="219CDC"/>
                </w14:gs>
              </w14:gsLst>
              <w14:lin w14:ang="10800000" w14:scaled="0"/>
            </w14:gradFill>
          </w14:textFill>
        </w:rPr>
        <w:br/>
      </w:r>
    </w:p>
    <w:p w14:paraId="114B4136" w14:textId="77777777" w:rsidR="00CC442F" w:rsidRPr="002F5666" w:rsidRDefault="00CC442F" w:rsidP="00A15182">
      <w:pPr>
        <w:outlineLvl w:val="9"/>
        <w:rPr>
          <w:lang w:val="en-GB"/>
        </w:rPr>
      </w:pPr>
      <w:r w:rsidRPr="002F5666">
        <w:rPr>
          <w:b/>
          <w:noProof/>
          <w:spacing w:val="20"/>
          <w:szCs w:val="22"/>
          <w:lang w:val="en-GB" w:eastAsia="fr-FR"/>
        </w:rPr>
        <mc:AlternateContent>
          <mc:Choice Requires="wps">
            <w:drawing>
              <wp:anchor distT="0" distB="0" distL="114300" distR="114300" simplePos="0" relativeHeight="251660800" behindDoc="0" locked="0" layoutInCell="1" allowOverlap="1" wp14:anchorId="17DD95E2" wp14:editId="2ACBCD2E">
                <wp:simplePos x="0" y="0"/>
                <wp:positionH relativeFrom="margin">
                  <wp:posOffset>-17087</wp:posOffset>
                </wp:positionH>
                <wp:positionV relativeFrom="paragraph">
                  <wp:posOffset>6985</wp:posOffset>
                </wp:positionV>
                <wp:extent cx="6050280" cy="0"/>
                <wp:effectExtent l="19050" t="19050" r="26670" b="19050"/>
                <wp:wrapNone/>
                <wp:docPr id="13" name="Connecteur droit 2"/>
                <wp:cNvGraphicFramePr/>
                <a:graphic xmlns:a="http://schemas.openxmlformats.org/drawingml/2006/main">
                  <a:graphicData uri="http://schemas.microsoft.com/office/word/2010/wordprocessingShape">
                    <wps:wsp>
                      <wps:cNvCnPr/>
                      <wps:spPr>
                        <a:xfrm>
                          <a:off x="0" y="0"/>
                          <a:ext cx="6050280" cy="0"/>
                        </a:xfrm>
                        <a:prstGeom prst="line">
                          <a:avLst/>
                        </a:prstGeom>
                        <a:noFill/>
                        <a:ln w="34925" cap="rnd" cmpd="sng" algn="ctr">
                          <a:gradFill>
                            <a:gsLst>
                              <a:gs pos="0">
                                <a:srgbClr val="67B9B0"/>
                              </a:gs>
                              <a:gs pos="100000">
                                <a:srgbClr val="219CDC"/>
                              </a:gs>
                            </a:gsLst>
                            <a:lin ang="1800000" scaled="0"/>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F62497" id="Connecteur droit 2"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55pt" to="47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" strokeweight="2.75pt">
                <v:stroke joinstyle="miter" endcap="round"/>
                <w10:wrap anchorx="margin"/>
              </v:line>
            </w:pict>
          </mc:Fallback>
        </mc:AlternateContent>
      </w:r>
      <w:r w:rsidRPr="002F5666">
        <w:rPr>
          <w:caps/>
          <w:noProof/>
          <w:spacing w:val="20"/>
          <w:sz w:val="24"/>
          <w:szCs w:val="14"/>
          <w:lang w:val="en-GB" w:eastAsia="fr-FR"/>
        </w:rPr>
        <w:t xml:space="preserve"> </w:t>
      </w:r>
    </w:p>
    <w:p w14:paraId="0F11731C" w14:textId="49C7EE0F" w:rsidR="00CC442F" w:rsidRPr="002F5666" w:rsidRDefault="00BB23C2" w:rsidP="00231C37">
      <w:pPr>
        <w:jc w:val="center"/>
        <w:outlineLvl w:val="9"/>
        <w:rPr>
          <w:rFonts w:asciiTheme="majorHAnsi" w:eastAsiaTheme="majorEastAsia" w:hAnsiTheme="majorHAnsi" w:cstheme="majorBidi"/>
          <w:b/>
          <w:iCs/>
          <w:caps/>
          <w:noProof/>
          <w:color w:val="17428C" w:themeColor="accent1"/>
          <w:spacing w:val="20"/>
          <w:sz w:val="24"/>
          <w:szCs w:val="14"/>
          <w:lang w:val="en-GB" w:eastAsia="fr-FR"/>
          <w14:textFill>
            <w14:gradFill>
              <w14:gsLst>
                <w14:gs w14:pos="0">
                  <w14:schemeClr w14:val="accent4"/>
                </w14:gs>
                <w14:gs w14:pos="50000">
                  <w14:schemeClr w14:val="accent5"/>
                </w14:gs>
                <w14:gs w14:pos="100000">
                  <w14:schemeClr w14:val="accent1"/>
                </w14:gs>
              </w14:gsLst>
              <w14:lin w14:ang="10800000" w14:scaled="0"/>
            </w14:gradFill>
          </w14:textFill>
        </w:rPr>
      </w:pPr>
      <w:r w:rsidRPr="002F5666">
        <w:rPr>
          <w:rFonts w:asciiTheme="majorHAnsi" w:eastAsiaTheme="majorEastAsia" w:hAnsiTheme="majorHAnsi" w:cstheme="majorBidi"/>
          <w:b/>
          <w:iCs/>
          <w:caps/>
          <w:noProof/>
          <w:color w:val="17428C" w:themeColor="accent1"/>
          <w:spacing w:val="20"/>
          <w:sz w:val="24"/>
          <w:szCs w:val="14"/>
          <w:lang w:val="en-GB" w:eastAsia="fr-FR"/>
          <w14:textFill>
            <w14:gradFill>
              <w14:gsLst>
                <w14:gs w14:pos="0">
                  <w14:schemeClr w14:val="accent4"/>
                </w14:gs>
                <w14:gs w14:pos="50000">
                  <w14:schemeClr w14:val="accent5"/>
                </w14:gs>
                <w14:gs w14:pos="100000">
                  <w14:schemeClr w14:val="accent1"/>
                </w14:gs>
              </w14:gsLst>
              <w14:lin w14:ang="10800000" w14:scaled="0"/>
            </w14:gradFill>
          </w14:textFill>
        </w:rPr>
        <w:t>new façade system</w:t>
      </w:r>
    </w:p>
    <w:p w14:paraId="78AFCDA4" w14:textId="53F28A97" w:rsidR="00CC442F" w:rsidRDefault="00A20921" w:rsidP="00A20921">
      <w:pPr>
        <w:spacing w:line="240" w:lineRule="auto"/>
        <w:jc w:val="center"/>
        <w:outlineLvl w:val="9"/>
        <w:rPr>
          <w:b/>
          <w:iCs/>
          <w:noProof/>
          <w:spacing w:val="20"/>
          <w:sz w:val="32"/>
          <w:szCs w:val="18"/>
          <w:lang w:val="en-GB" w:eastAsia="fr-FR"/>
          <w14:textFill>
            <w14:gradFill>
              <w14:gsLst>
                <w14:gs w14:pos="0">
                  <w14:srgbClr w14:val="00B9AA"/>
                </w14:gs>
                <w14:gs w14:pos="50000">
                  <w14:srgbClr w14:val="00ADE1"/>
                </w14:gs>
                <w14:gs w14:pos="100000">
                  <w14:srgbClr w14:val="17428C"/>
                </w14:gs>
              </w14:gsLst>
              <w14:lin w14:ang="10800000" w14:scaled="0"/>
            </w14:gradFill>
          </w14:textFill>
        </w:rPr>
      </w:pPr>
      <w:r w:rsidRPr="00A20921">
        <w:rPr>
          <w:b/>
          <w:iCs/>
          <w:noProof/>
          <w:spacing w:val="20"/>
          <w:sz w:val="32"/>
          <w:szCs w:val="18"/>
          <w:lang w:val="en-GB" w:eastAsia="fr-FR"/>
          <w14:textFill>
            <w14:gradFill>
              <w14:gsLst>
                <w14:gs w14:pos="0">
                  <w14:srgbClr w14:val="00B9AA"/>
                </w14:gs>
                <w14:gs w14:pos="50000">
                  <w14:srgbClr w14:val="00ADE1"/>
                </w14:gs>
                <w14:gs w14:pos="100000">
                  <w14:srgbClr w14:val="17428C"/>
                </w14:gs>
              </w14:gsLst>
              <w14:lin w14:ang="10800000" w14:scaled="0"/>
            </w14:gradFill>
          </w14:textFill>
        </w:rPr>
        <w:t>ENVEOTHERM ETICS System Earns Prestigious European ETA Certification</w:t>
      </w:r>
    </w:p>
    <w:p w14:paraId="272BDC37" w14:textId="77777777" w:rsidR="00A20921" w:rsidRPr="002F5666" w:rsidRDefault="00A20921" w:rsidP="00A20921">
      <w:pPr>
        <w:spacing w:line="240" w:lineRule="auto"/>
        <w:jc w:val="center"/>
        <w:outlineLvl w:val="9"/>
        <w:rPr>
          <w:lang w:val="en-GB"/>
        </w:rPr>
      </w:pPr>
    </w:p>
    <w:p w14:paraId="35BF83BA" w14:textId="1BCF8947" w:rsidR="00A1794C" w:rsidRDefault="005F2B00" w:rsidP="00A1794C">
      <w:pPr>
        <w:spacing w:line="276" w:lineRule="auto"/>
        <w:rPr>
          <w:b/>
          <w:bCs/>
          <w:szCs w:val="22"/>
          <w:lang w:val="cs-CZ"/>
        </w:rPr>
      </w:pPr>
      <w:r w:rsidRPr="002F5666">
        <w:rPr>
          <w:noProof/>
          <w:szCs w:val="22"/>
          <w:lang w:val="en-GB"/>
        </w:rPr>
        <w:drawing>
          <wp:anchor distT="0" distB="0" distL="114300" distR="114300" simplePos="0" relativeHeight="251662848" behindDoc="0" locked="0" layoutInCell="1" allowOverlap="1" wp14:anchorId="0F30181D" wp14:editId="16195AB5">
            <wp:simplePos x="0" y="0"/>
            <wp:positionH relativeFrom="margin">
              <wp:posOffset>4456430</wp:posOffset>
            </wp:positionH>
            <wp:positionV relativeFrom="paragraph">
              <wp:posOffset>58420</wp:posOffset>
            </wp:positionV>
            <wp:extent cx="1804670" cy="794385"/>
            <wp:effectExtent l="0" t="0" r="5080" b="5715"/>
            <wp:wrapSquare wrapText="bothSides"/>
            <wp:docPr id="5507440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4038" name=""/>
                    <pic:cNvPicPr/>
                  </pic:nvPicPr>
                  <pic:blipFill rotWithShape="1">
                    <a:blip r:embed="rId11" cstate="print">
                      <a:extLst>
                        <a:ext uri="{28A0092B-C50C-407E-A947-70E740481C1C}">
                          <a14:useLocalDpi xmlns:a14="http://schemas.microsoft.com/office/drawing/2010/main" val="0"/>
                        </a:ext>
                      </a:extLst>
                    </a:blip>
                    <a:srcRect t="-17240" b="70"/>
                    <a:stretch/>
                  </pic:blipFill>
                  <pic:spPr bwMode="auto">
                    <a:xfrm>
                      <a:off x="0" y="0"/>
                      <a:ext cx="1804670" cy="794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0435" w:rsidRPr="002F5666">
        <w:rPr>
          <w:b/>
          <w:bCs/>
          <w:szCs w:val="22"/>
          <w:lang w:val="en-GB"/>
        </w:rPr>
        <w:t>Saint-Gobain laun</w:t>
      </w:r>
      <w:r w:rsidR="00C70782" w:rsidRPr="002F5666">
        <w:rPr>
          <w:b/>
          <w:bCs/>
          <w:szCs w:val="22"/>
          <w:lang w:val="en-GB"/>
        </w:rPr>
        <w:t>che</w:t>
      </w:r>
      <w:r w:rsidR="00652DF4">
        <w:rPr>
          <w:b/>
          <w:bCs/>
          <w:szCs w:val="22"/>
          <w:lang w:val="en-GB"/>
        </w:rPr>
        <w:t>d in first half 2025</w:t>
      </w:r>
      <w:r w:rsidR="00C70782" w:rsidRPr="002F5666">
        <w:rPr>
          <w:b/>
          <w:bCs/>
          <w:szCs w:val="22"/>
          <w:lang w:val="en-GB"/>
        </w:rPr>
        <w:t xml:space="preserve"> ne</w:t>
      </w:r>
      <w:r w:rsidR="00260435" w:rsidRPr="002F5666">
        <w:rPr>
          <w:b/>
          <w:bCs/>
          <w:szCs w:val="22"/>
          <w:lang w:val="en-GB"/>
        </w:rPr>
        <w:t>w system for facade insulation</w:t>
      </w:r>
      <w:r w:rsidR="00C70782" w:rsidRPr="002F5666">
        <w:rPr>
          <w:b/>
          <w:bCs/>
          <w:szCs w:val="22"/>
          <w:lang w:val="en-GB"/>
        </w:rPr>
        <w:t>, which is r</w:t>
      </w:r>
      <w:r w:rsidR="00260435" w:rsidRPr="002F5666">
        <w:rPr>
          <w:b/>
          <w:bCs/>
          <w:szCs w:val="22"/>
          <w:lang w:val="en-GB"/>
        </w:rPr>
        <w:t>ooted in expertise,</w:t>
      </w:r>
      <w:r w:rsidR="00C70782" w:rsidRPr="002F5666">
        <w:rPr>
          <w:b/>
          <w:bCs/>
          <w:szCs w:val="22"/>
          <w:lang w:val="en-GB"/>
        </w:rPr>
        <w:t xml:space="preserve"> </w:t>
      </w:r>
      <w:r w:rsidR="00260435" w:rsidRPr="002F5666">
        <w:rPr>
          <w:b/>
          <w:bCs/>
          <w:szCs w:val="22"/>
          <w:lang w:val="en-GB"/>
        </w:rPr>
        <w:t>empowered by cutting-edge innovation</w:t>
      </w:r>
      <w:r w:rsidR="00C70782" w:rsidRPr="002F5666">
        <w:rPr>
          <w:b/>
          <w:bCs/>
          <w:szCs w:val="22"/>
          <w:lang w:val="en-GB"/>
        </w:rPr>
        <w:t xml:space="preserve">. </w:t>
      </w:r>
      <w:r w:rsidR="0010655E" w:rsidRPr="002F5666">
        <w:rPr>
          <w:b/>
          <w:bCs/>
          <w:szCs w:val="22"/>
          <w:lang w:val="en-GB"/>
        </w:rPr>
        <w:t xml:space="preserve"> </w:t>
      </w:r>
      <w:proofErr w:type="spellStart"/>
      <w:r w:rsidR="00260435" w:rsidRPr="002F5666">
        <w:rPr>
          <w:b/>
          <w:bCs/>
          <w:szCs w:val="22"/>
          <w:lang w:val="en-GB"/>
        </w:rPr>
        <w:t>EnveoTherm</w:t>
      </w:r>
      <w:proofErr w:type="spellEnd"/>
      <w:r w:rsidR="00260435" w:rsidRPr="002F5666">
        <w:rPr>
          <w:b/>
          <w:bCs/>
          <w:szCs w:val="22"/>
          <w:lang w:val="en-GB"/>
        </w:rPr>
        <w:t xml:space="preserve"> is an external insulation system that combines exceptional performance with versatile design options. </w:t>
      </w:r>
    </w:p>
    <w:p w14:paraId="4E7A79E5" w14:textId="4FC0219D" w:rsidR="00EE39EC" w:rsidRDefault="00EE39EC" w:rsidP="003C2A51">
      <w:pPr>
        <w:spacing w:line="276" w:lineRule="auto"/>
        <w:rPr>
          <w:szCs w:val="22"/>
        </w:rPr>
      </w:pPr>
      <w:r w:rsidRPr="00EE39EC">
        <w:rPr>
          <w:noProof/>
          <w:szCs w:val="22"/>
        </w:rPr>
        <w:drawing>
          <wp:anchor distT="0" distB="0" distL="114300" distR="114300" simplePos="0" relativeHeight="251665920" behindDoc="0" locked="0" layoutInCell="1" allowOverlap="1" wp14:anchorId="1A918777" wp14:editId="4DFF1B0C">
            <wp:simplePos x="0" y="0"/>
            <wp:positionH relativeFrom="column">
              <wp:posOffset>1698137</wp:posOffset>
            </wp:positionH>
            <wp:positionV relativeFrom="paragraph">
              <wp:posOffset>1639618</wp:posOffset>
            </wp:positionV>
            <wp:extent cx="2482948" cy="1165774"/>
            <wp:effectExtent l="0" t="0" r="0" b="0"/>
            <wp:wrapTopAndBottom/>
            <wp:docPr id="9" name="Picture 4" descr="ETA database | EOTA">
              <a:extLst xmlns:a="http://schemas.openxmlformats.org/drawingml/2006/main">
                <a:ext uri="{FF2B5EF4-FFF2-40B4-BE49-F238E27FC236}">
                  <a16:creationId xmlns:a16="http://schemas.microsoft.com/office/drawing/2014/main" id="{99BD9342-4CC9-0B88-A94D-289B2E878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ETA database | EOTA">
                      <a:extLst>
                        <a:ext uri="{FF2B5EF4-FFF2-40B4-BE49-F238E27FC236}">
                          <a16:creationId xmlns:a16="http://schemas.microsoft.com/office/drawing/2014/main" id="{99BD9342-4CC9-0B88-A94D-289B2E87889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948" cy="1165774"/>
                    </a:xfrm>
                    <a:prstGeom prst="rect">
                      <a:avLst/>
                    </a:prstGeom>
                    <a:noFill/>
                  </pic:spPr>
                </pic:pic>
              </a:graphicData>
            </a:graphic>
          </wp:anchor>
        </w:drawing>
      </w:r>
      <w:r w:rsidR="00745BED" w:rsidRPr="00360530">
        <w:rPr>
          <w:szCs w:val="22"/>
        </w:rPr>
        <w:t xml:space="preserve">Saint-Gobain </w:t>
      </w:r>
      <w:r w:rsidR="00B46943" w:rsidRPr="00360530">
        <w:rPr>
          <w:szCs w:val="22"/>
        </w:rPr>
        <w:t>Eastern Europe</w:t>
      </w:r>
      <w:r w:rsidR="00745BED" w:rsidRPr="00360530">
        <w:rPr>
          <w:szCs w:val="22"/>
        </w:rPr>
        <w:t xml:space="preserve">, </w:t>
      </w:r>
      <w:proofErr w:type="spellStart"/>
      <w:r w:rsidR="00745BED" w:rsidRPr="00360530">
        <w:rPr>
          <w:szCs w:val="22"/>
        </w:rPr>
        <w:t>through</w:t>
      </w:r>
      <w:proofErr w:type="spellEnd"/>
      <w:r w:rsidR="00745BED" w:rsidRPr="00360530">
        <w:rPr>
          <w:szCs w:val="22"/>
        </w:rPr>
        <w:t xml:space="preserve"> </w:t>
      </w:r>
      <w:proofErr w:type="spellStart"/>
      <w:r w:rsidR="00745BED" w:rsidRPr="00360530">
        <w:rPr>
          <w:szCs w:val="22"/>
        </w:rPr>
        <w:t>its</w:t>
      </w:r>
      <w:proofErr w:type="spellEnd"/>
      <w:r w:rsidR="00745BED" w:rsidRPr="00360530">
        <w:rPr>
          <w:szCs w:val="22"/>
        </w:rPr>
        <w:t xml:space="preserve"> </w:t>
      </w:r>
      <w:proofErr w:type="spellStart"/>
      <w:r w:rsidR="00745BED" w:rsidRPr="00360530">
        <w:rPr>
          <w:szCs w:val="22"/>
        </w:rPr>
        <w:t>leading</w:t>
      </w:r>
      <w:proofErr w:type="spellEnd"/>
      <w:r w:rsidR="00745BED" w:rsidRPr="00360530">
        <w:rPr>
          <w:szCs w:val="22"/>
        </w:rPr>
        <w:t xml:space="preserve"> brand Weber, </w:t>
      </w:r>
      <w:proofErr w:type="spellStart"/>
      <w:r w:rsidR="00745BED" w:rsidRPr="00360530">
        <w:rPr>
          <w:szCs w:val="22"/>
        </w:rPr>
        <w:t>is</w:t>
      </w:r>
      <w:proofErr w:type="spellEnd"/>
      <w:r w:rsidR="00745BED" w:rsidRPr="00745BED">
        <w:rPr>
          <w:szCs w:val="22"/>
        </w:rPr>
        <w:t xml:space="preserve"> </w:t>
      </w:r>
      <w:proofErr w:type="spellStart"/>
      <w:r w:rsidR="00745BED" w:rsidRPr="00745BED">
        <w:rPr>
          <w:szCs w:val="22"/>
        </w:rPr>
        <w:t>proud</w:t>
      </w:r>
      <w:proofErr w:type="spellEnd"/>
      <w:r w:rsidR="00745BED" w:rsidRPr="00745BED">
        <w:rPr>
          <w:szCs w:val="22"/>
        </w:rPr>
        <w:t xml:space="preserve"> to </w:t>
      </w:r>
      <w:proofErr w:type="spellStart"/>
      <w:r w:rsidR="00745BED" w:rsidRPr="00745BED">
        <w:rPr>
          <w:szCs w:val="22"/>
        </w:rPr>
        <w:t>announce</w:t>
      </w:r>
      <w:proofErr w:type="spellEnd"/>
      <w:r w:rsidR="00745BED" w:rsidRPr="00745BED">
        <w:rPr>
          <w:szCs w:val="22"/>
        </w:rPr>
        <w:t xml:space="preserve"> </w:t>
      </w:r>
      <w:proofErr w:type="spellStart"/>
      <w:r w:rsidR="00745BED" w:rsidRPr="00745BED">
        <w:rPr>
          <w:szCs w:val="22"/>
        </w:rPr>
        <w:t>that</w:t>
      </w:r>
      <w:proofErr w:type="spellEnd"/>
      <w:r w:rsidR="00745BED" w:rsidRPr="00745BED">
        <w:rPr>
          <w:szCs w:val="22"/>
        </w:rPr>
        <w:t xml:space="preserve"> </w:t>
      </w:r>
      <w:proofErr w:type="spellStart"/>
      <w:r w:rsidR="00745BED" w:rsidRPr="00745BED">
        <w:rPr>
          <w:szCs w:val="22"/>
        </w:rPr>
        <w:t>its</w:t>
      </w:r>
      <w:proofErr w:type="spellEnd"/>
      <w:r w:rsidR="00745BED" w:rsidRPr="00745BED">
        <w:rPr>
          <w:szCs w:val="22"/>
        </w:rPr>
        <w:t xml:space="preserve"> innovative </w:t>
      </w:r>
      <w:proofErr w:type="spellStart"/>
      <w:r w:rsidR="00745BED" w:rsidRPr="00745BED">
        <w:rPr>
          <w:szCs w:val="22"/>
        </w:rPr>
        <w:t>external</w:t>
      </w:r>
      <w:proofErr w:type="spellEnd"/>
      <w:r w:rsidR="00745BED" w:rsidRPr="00745BED">
        <w:rPr>
          <w:szCs w:val="22"/>
        </w:rPr>
        <w:t xml:space="preserve"> thermal insulation composite system – </w:t>
      </w:r>
      <w:r w:rsidR="00745BED" w:rsidRPr="00745BED">
        <w:rPr>
          <w:b/>
          <w:bCs/>
          <w:szCs w:val="22"/>
        </w:rPr>
        <w:t>Weber ENVEOTHERM</w:t>
      </w:r>
      <w:r w:rsidR="00745BED" w:rsidRPr="00745BED">
        <w:rPr>
          <w:szCs w:val="22"/>
        </w:rPr>
        <w:t xml:space="preserve"> – has </w:t>
      </w:r>
      <w:proofErr w:type="spellStart"/>
      <w:r w:rsidR="00745BED" w:rsidRPr="00745BED">
        <w:rPr>
          <w:szCs w:val="22"/>
        </w:rPr>
        <w:t>officially</w:t>
      </w:r>
      <w:proofErr w:type="spellEnd"/>
      <w:r w:rsidR="00745BED" w:rsidRPr="00745BED">
        <w:rPr>
          <w:szCs w:val="22"/>
        </w:rPr>
        <w:t xml:space="preserve"> </w:t>
      </w:r>
      <w:proofErr w:type="spellStart"/>
      <w:r w:rsidR="00745BED" w:rsidRPr="00745BED">
        <w:rPr>
          <w:szCs w:val="22"/>
        </w:rPr>
        <w:t>received</w:t>
      </w:r>
      <w:proofErr w:type="spellEnd"/>
      <w:r w:rsidR="00745BED" w:rsidRPr="00745BED">
        <w:rPr>
          <w:szCs w:val="22"/>
        </w:rPr>
        <w:t xml:space="preserve"> the </w:t>
      </w:r>
      <w:proofErr w:type="spellStart"/>
      <w:r w:rsidR="00745BED" w:rsidRPr="00745BED">
        <w:rPr>
          <w:b/>
          <w:bCs/>
          <w:szCs w:val="22"/>
        </w:rPr>
        <w:t>European</w:t>
      </w:r>
      <w:proofErr w:type="spellEnd"/>
      <w:r w:rsidR="00745BED" w:rsidRPr="00745BED">
        <w:rPr>
          <w:b/>
          <w:bCs/>
          <w:szCs w:val="22"/>
        </w:rPr>
        <w:t xml:space="preserve"> Technical </w:t>
      </w:r>
      <w:proofErr w:type="spellStart"/>
      <w:r w:rsidR="00745BED" w:rsidRPr="00745BED">
        <w:rPr>
          <w:b/>
          <w:bCs/>
          <w:szCs w:val="22"/>
        </w:rPr>
        <w:t>Assessment</w:t>
      </w:r>
      <w:proofErr w:type="spellEnd"/>
      <w:r w:rsidR="00745BED" w:rsidRPr="00745BED">
        <w:rPr>
          <w:b/>
          <w:bCs/>
          <w:szCs w:val="22"/>
        </w:rPr>
        <w:t xml:space="preserve"> (ETA)</w:t>
      </w:r>
      <w:r w:rsidR="00745BED" w:rsidRPr="00745BED">
        <w:rPr>
          <w:szCs w:val="22"/>
        </w:rPr>
        <w:t xml:space="preserve"> </w:t>
      </w:r>
      <w:proofErr w:type="spellStart"/>
      <w:r w:rsidR="00745BED" w:rsidRPr="00745BED">
        <w:rPr>
          <w:szCs w:val="22"/>
        </w:rPr>
        <w:t>certificate</w:t>
      </w:r>
      <w:proofErr w:type="spellEnd"/>
      <w:r w:rsidR="00745BED" w:rsidRPr="00745BED">
        <w:rPr>
          <w:szCs w:val="22"/>
        </w:rPr>
        <w:t xml:space="preserve">. This certification </w:t>
      </w:r>
      <w:proofErr w:type="spellStart"/>
      <w:r w:rsidR="00745BED" w:rsidRPr="00745BED">
        <w:rPr>
          <w:szCs w:val="22"/>
        </w:rPr>
        <w:t>confirms</w:t>
      </w:r>
      <w:proofErr w:type="spellEnd"/>
      <w:r w:rsidR="00745BED" w:rsidRPr="00745BED">
        <w:rPr>
          <w:szCs w:val="22"/>
        </w:rPr>
        <w:t xml:space="preserve"> the </w:t>
      </w:r>
      <w:proofErr w:type="spellStart"/>
      <w:r w:rsidR="00745BED" w:rsidRPr="00745BED">
        <w:rPr>
          <w:szCs w:val="22"/>
        </w:rPr>
        <w:t>system’s</w:t>
      </w:r>
      <w:proofErr w:type="spellEnd"/>
      <w:r w:rsidR="00745BED" w:rsidRPr="00745BED">
        <w:rPr>
          <w:szCs w:val="22"/>
        </w:rPr>
        <w:t xml:space="preserve"> compliance </w:t>
      </w:r>
      <w:proofErr w:type="spellStart"/>
      <w:r w:rsidR="00745BED" w:rsidRPr="00745BED">
        <w:rPr>
          <w:szCs w:val="22"/>
        </w:rPr>
        <w:t>with</w:t>
      </w:r>
      <w:proofErr w:type="spellEnd"/>
      <w:r w:rsidR="00745BED" w:rsidRPr="00745BED">
        <w:rPr>
          <w:szCs w:val="22"/>
        </w:rPr>
        <w:t xml:space="preserve"> the </w:t>
      </w:r>
      <w:proofErr w:type="spellStart"/>
      <w:r w:rsidR="00745BED" w:rsidRPr="00745BED">
        <w:rPr>
          <w:szCs w:val="22"/>
        </w:rPr>
        <w:t>highest</w:t>
      </w:r>
      <w:proofErr w:type="spellEnd"/>
      <w:r w:rsidR="00745BED" w:rsidRPr="00745BED">
        <w:rPr>
          <w:szCs w:val="22"/>
        </w:rPr>
        <w:t xml:space="preserve"> standards for performance, </w:t>
      </w:r>
      <w:proofErr w:type="spellStart"/>
      <w:r w:rsidR="00745BED" w:rsidRPr="00745BED">
        <w:rPr>
          <w:szCs w:val="22"/>
        </w:rPr>
        <w:t>reliability</w:t>
      </w:r>
      <w:proofErr w:type="spellEnd"/>
      <w:r w:rsidR="00745BED" w:rsidRPr="00745BED">
        <w:rPr>
          <w:szCs w:val="22"/>
        </w:rPr>
        <w:t xml:space="preserve">, and </w:t>
      </w:r>
      <w:proofErr w:type="spellStart"/>
      <w:r w:rsidR="00745BED" w:rsidRPr="00745BED">
        <w:rPr>
          <w:szCs w:val="22"/>
        </w:rPr>
        <w:t>safety</w:t>
      </w:r>
      <w:proofErr w:type="spellEnd"/>
      <w:r w:rsidR="00745BED" w:rsidRPr="00745BED">
        <w:rPr>
          <w:szCs w:val="22"/>
        </w:rPr>
        <w:t xml:space="preserve">, and enables </w:t>
      </w:r>
      <w:proofErr w:type="spellStart"/>
      <w:r w:rsidR="00745BED" w:rsidRPr="00745BED">
        <w:rPr>
          <w:szCs w:val="22"/>
        </w:rPr>
        <w:t>its</w:t>
      </w:r>
      <w:proofErr w:type="spellEnd"/>
      <w:r w:rsidR="00745BED" w:rsidRPr="00745BED">
        <w:rPr>
          <w:szCs w:val="22"/>
        </w:rPr>
        <w:t xml:space="preserve"> free use </w:t>
      </w:r>
      <w:proofErr w:type="spellStart"/>
      <w:r w:rsidR="00745BED" w:rsidRPr="00745BED">
        <w:rPr>
          <w:szCs w:val="22"/>
        </w:rPr>
        <w:t>across</w:t>
      </w:r>
      <w:proofErr w:type="spellEnd"/>
      <w:r w:rsidR="00745BED" w:rsidRPr="00745BED">
        <w:rPr>
          <w:szCs w:val="22"/>
        </w:rPr>
        <w:t xml:space="preserve"> the </w:t>
      </w:r>
      <w:proofErr w:type="spellStart"/>
      <w:r w:rsidR="00745BED" w:rsidRPr="00745BED">
        <w:rPr>
          <w:szCs w:val="22"/>
        </w:rPr>
        <w:t>entire</w:t>
      </w:r>
      <w:proofErr w:type="spellEnd"/>
      <w:r w:rsidR="00745BED" w:rsidRPr="00745BED">
        <w:rPr>
          <w:szCs w:val="22"/>
        </w:rPr>
        <w:t xml:space="preserve"> </w:t>
      </w:r>
      <w:proofErr w:type="spellStart"/>
      <w:r w:rsidR="00745BED" w:rsidRPr="00745BED">
        <w:rPr>
          <w:szCs w:val="22"/>
        </w:rPr>
        <w:t>European</w:t>
      </w:r>
      <w:proofErr w:type="spellEnd"/>
      <w:r w:rsidR="00745BED" w:rsidRPr="00745BED">
        <w:rPr>
          <w:szCs w:val="22"/>
        </w:rPr>
        <w:t xml:space="preserve"> </w:t>
      </w:r>
      <w:proofErr w:type="spellStart"/>
      <w:r w:rsidR="00745BED" w:rsidRPr="00745BED">
        <w:rPr>
          <w:szCs w:val="22"/>
        </w:rPr>
        <w:t>internal</w:t>
      </w:r>
      <w:proofErr w:type="spellEnd"/>
      <w:r w:rsidR="00745BED" w:rsidRPr="00745BED">
        <w:rPr>
          <w:szCs w:val="22"/>
        </w:rPr>
        <w:t xml:space="preserve"> </w:t>
      </w:r>
      <w:proofErr w:type="spellStart"/>
      <w:r w:rsidR="00745BED" w:rsidRPr="00745BED">
        <w:rPr>
          <w:szCs w:val="22"/>
        </w:rPr>
        <w:t>market</w:t>
      </w:r>
      <w:proofErr w:type="spellEnd"/>
      <w:r w:rsidR="00745BED" w:rsidRPr="00745BED">
        <w:rPr>
          <w:szCs w:val="22"/>
        </w:rPr>
        <w:t>.</w:t>
      </w:r>
      <w:r w:rsidR="00745BED" w:rsidRPr="00745BED">
        <w:rPr>
          <w:szCs w:val="22"/>
        </w:rPr>
        <w:br/>
      </w:r>
      <w:r w:rsidR="00745BED" w:rsidRPr="00745BED">
        <w:rPr>
          <w:b/>
          <w:bCs/>
          <w:szCs w:val="22"/>
        </w:rPr>
        <w:t>Weber ENVEOTHERM</w:t>
      </w:r>
      <w:r w:rsidR="00745BED" w:rsidRPr="00745BED">
        <w:rPr>
          <w:szCs w:val="22"/>
        </w:rPr>
        <w:t xml:space="preserve"> </w:t>
      </w:r>
      <w:proofErr w:type="spellStart"/>
      <w:r w:rsidR="00745BED" w:rsidRPr="00745BED">
        <w:rPr>
          <w:szCs w:val="22"/>
        </w:rPr>
        <w:t>was</w:t>
      </w:r>
      <w:proofErr w:type="spellEnd"/>
      <w:r w:rsidR="00745BED" w:rsidRPr="00745BED">
        <w:rPr>
          <w:szCs w:val="22"/>
        </w:rPr>
        <w:t xml:space="preserve"> </w:t>
      </w:r>
      <w:proofErr w:type="spellStart"/>
      <w:r w:rsidR="00745BED" w:rsidRPr="00745BED">
        <w:rPr>
          <w:szCs w:val="22"/>
        </w:rPr>
        <w:t>launched</w:t>
      </w:r>
      <w:proofErr w:type="spellEnd"/>
      <w:r w:rsidR="00745BED" w:rsidRPr="00745BED">
        <w:rPr>
          <w:szCs w:val="22"/>
        </w:rPr>
        <w:t xml:space="preserve"> </w:t>
      </w:r>
      <w:proofErr w:type="spellStart"/>
      <w:r w:rsidR="00745BED" w:rsidRPr="00745BED">
        <w:rPr>
          <w:szCs w:val="22"/>
        </w:rPr>
        <w:t>earlier</w:t>
      </w:r>
      <w:proofErr w:type="spellEnd"/>
      <w:r w:rsidR="00745BED" w:rsidRPr="00745BED">
        <w:rPr>
          <w:szCs w:val="22"/>
        </w:rPr>
        <w:t xml:space="preserve"> </w:t>
      </w:r>
      <w:proofErr w:type="spellStart"/>
      <w:r w:rsidR="00745BED" w:rsidRPr="00745BED">
        <w:rPr>
          <w:szCs w:val="22"/>
        </w:rPr>
        <w:t>this</w:t>
      </w:r>
      <w:proofErr w:type="spellEnd"/>
      <w:r w:rsidR="00745BED" w:rsidRPr="00745BED">
        <w:rPr>
          <w:szCs w:val="22"/>
        </w:rPr>
        <w:t xml:space="preserve"> </w:t>
      </w:r>
      <w:proofErr w:type="spellStart"/>
      <w:r w:rsidR="00745BED" w:rsidRPr="00745BED">
        <w:rPr>
          <w:szCs w:val="22"/>
        </w:rPr>
        <w:t>year</w:t>
      </w:r>
      <w:proofErr w:type="spellEnd"/>
      <w:r w:rsidR="00745BED" w:rsidRPr="00745BED">
        <w:rPr>
          <w:szCs w:val="22"/>
        </w:rPr>
        <w:t xml:space="preserve"> </w:t>
      </w:r>
      <w:proofErr w:type="spellStart"/>
      <w:r w:rsidR="00745BED" w:rsidRPr="00745BED">
        <w:rPr>
          <w:szCs w:val="22"/>
        </w:rPr>
        <w:t>across</w:t>
      </w:r>
      <w:proofErr w:type="spellEnd"/>
      <w:r w:rsidR="00745BED" w:rsidRPr="00745BED">
        <w:rPr>
          <w:szCs w:val="22"/>
        </w:rPr>
        <w:t xml:space="preserve"> </w:t>
      </w:r>
      <w:r w:rsidR="00745BED" w:rsidRPr="00745BED">
        <w:rPr>
          <w:b/>
          <w:bCs/>
          <w:szCs w:val="22"/>
        </w:rPr>
        <w:t>11 countries in Eastern Europe</w:t>
      </w:r>
      <w:r w:rsidR="00745BED" w:rsidRPr="00745BED">
        <w:rPr>
          <w:szCs w:val="22"/>
        </w:rPr>
        <w:t xml:space="preserve">, </w:t>
      </w:r>
      <w:proofErr w:type="spellStart"/>
      <w:r w:rsidR="00745BED" w:rsidRPr="00745BED">
        <w:rPr>
          <w:szCs w:val="22"/>
        </w:rPr>
        <w:t>marking</w:t>
      </w:r>
      <w:proofErr w:type="spellEnd"/>
      <w:r w:rsidR="00745BED" w:rsidRPr="00745BED">
        <w:rPr>
          <w:szCs w:val="22"/>
        </w:rPr>
        <w:t xml:space="preserve"> a major </w:t>
      </w:r>
      <w:proofErr w:type="spellStart"/>
      <w:r w:rsidR="00745BED" w:rsidRPr="00745BED">
        <w:rPr>
          <w:szCs w:val="22"/>
        </w:rPr>
        <w:t>step</w:t>
      </w:r>
      <w:proofErr w:type="spellEnd"/>
      <w:r w:rsidR="00745BED" w:rsidRPr="00745BED">
        <w:rPr>
          <w:szCs w:val="22"/>
        </w:rPr>
        <w:t xml:space="preserve"> </w:t>
      </w:r>
      <w:proofErr w:type="spellStart"/>
      <w:r w:rsidR="00745BED" w:rsidRPr="00745BED">
        <w:rPr>
          <w:szCs w:val="22"/>
        </w:rPr>
        <w:t>forward</w:t>
      </w:r>
      <w:proofErr w:type="spellEnd"/>
      <w:r w:rsidR="00745BED" w:rsidRPr="00745BED">
        <w:rPr>
          <w:szCs w:val="22"/>
        </w:rPr>
        <w:t xml:space="preserve"> in the </w:t>
      </w:r>
      <w:proofErr w:type="spellStart"/>
      <w:r w:rsidR="00745BED" w:rsidRPr="00745BED">
        <w:rPr>
          <w:szCs w:val="22"/>
        </w:rPr>
        <w:t>company’s</w:t>
      </w:r>
      <w:proofErr w:type="spellEnd"/>
      <w:r w:rsidR="00745BED" w:rsidRPr="00745BED">
        <w:rPr>
          <w:szCs w:val="22"/>
        </w:rPr>
        <w:t xml:space="preserve"> ambition to </w:t>
      </w:r>
      <w:proofErr w:type="spellStart"/>
      <w:r w:rsidR="00745BED" w:rsidRPr="00745BED">
        <w:rPr>
          <w:szCs w:val="22"/>
        </w:rPr>
        <w:t>deliver</w:t>
      </w:r>
      <w:proofErr w:type="spellEnd"/>
      <w:r w:rsidR="00745BED" w:rsidRPr="00745BED">
        <w:rPr>
          <w:szCs w:val="22"/>
        </w:rPr>
        <w:t xml:space="preserve"> </w:t>
      </w:r>
      <w:proofErr w:type="spellStart"/>
      <w:r w:rsidR="00745BED" w:rsidRPr="00745BED">
        <w:rPr>
          <w:szCs w:val="22"/>
        </w:rPr>
        <w:t>cutting-edge</w:t>
      </w:r>
      <w:proofErr w:type="spellEnd"/>
      <w:r w:rsidR="00745BED" w:rsidRPr="00745BED">
        <w:rPr>
          <w:szCs w:val="22"/>
        </w:rPr>
        <w:t xml:space="preserve"> façade solutions </w:t>
      </w:r>
      <w:proofErr w:type="spellStart"/>
      <w:r w:rsidR="00745BED" w:rsidRPr="00745BED">
        <w:rPr>
          <w:szCs w:val="22"/>
        </w:rPr>
        <w:t>throughout</w:t>
      </w:r>
      <w:proofErr w:type="spellEnd"/>
      <w:r w:rsidR="00745BED" w:rsidRPr="00745BED">
        <w:rPr>
          <w:szCs w:val="22"/>
        </w:rPr>
        <w:t xml:space="preserve"> the </w:t>
      </w:r>
      <w:proofErr w:type="spellStart"/>
      <w:r w:rsidR="00745BED" w:rsidRPr="00745BED">
        <w:rPr>
          <w:szCs w:val="22"/>
        </w:rPr>
        <w:t>region</w:t>
      </w:r>
      <w:proofErr w:type="spellEnd"/>
      <w:r w:rsidR="00745BED" w:rsidRPr="00745BED">
        <w:rPr>
          <w:szCs w:val="22"/>
        </w:rPr>
        <w:t>.</w:t>
      </w:r>
    </w:p>
    <w:p w14:paraId="537A0BE4" w14:textId="77777777" w:rsidR="00EE39EC" w:rsidRDefault="00EE39EC" w:rsidP="003C2A51">
      <w:pPr>
        <w:spacing w:line="276" w:lineRule="auto"/>
        <w:rPr>
          <w:szCs w:val="22"/>
        </w:rPr>
      </w:pPr>
    </w:p>
    <w:p w14:paraId="6D16130A" w14:textId="31D80A32" w:rsidR="003C2A51" w:rsidRPr="003C2A51" w:rsidRDefault="003C2A51" w:rsidP="003C2A51">
      <w:pPr>
        <w:spacing w:line="276" w:lineRule="auto"/>
        <w:rPr>
          <w:szCs w:val="22"/>
          <w:lang w:val="cs-CZ"/>
        </w:rPr>
      </w:pPr>
      <w:r w:rsidRPr="003C2A51">
        <w:rPr>
          <w:b/>
          <w:bCs/>
          <w:szCs w:val="22"/>
          <w:lang w:val="cs-CZ"/>
        </w:rPr>
        <w:t>ENVEOTHERM</w:t>
      </w:r>
      <w:r w:rsidRPr="003C2A51">
        <w:rPr>
          <w:szCs w:val="22"/>
          <w:lang w:val="cs-CZ"/>
        </w:rPr>
        <w:t xml:space="preserve"> </w:t>
      </w:r>
      <w:proofErr w:type="spellStart"/>
      <w:r w:rsidRPr="003C2A51">
        <w:rPr>
          <w:szCs w:val="22"/>
          <w:lang w:val="cs-CZ"/>
        </w:rPr>
        <w:t>represents</w:t>
      </w:r>
      <w:proofErr w:type="spellEnd"/>
      <w:r w:rsidRPr="003C2A51">
        <w:rPr>
          <w:szCs w:val="22"/>
          <w:lang w:val="cs-CZ"/>
        </w:rPr>
        <w:t xml:space="preserve"> a </w:t>
      </w:r>
      <w:proofErr w:type="spellStart"/>
      <w:r w:rsidRPr="003C2A51">
        <w:rPr>
          <w:szCs w:val="22"/>
          <w:lang w:val="cs-CZ"/>
        </w:rPr>
        <w:t>next-generation</w:t>
      </w:r>
      <w:proofErr w:type="spellEnd"/>
      <w:r w:rsidRPr="003C2A51">
        <w:rPr>
          <w:szCs w:val="22"/>
          <w:lang w:val="cs-CZ"/>
        </w:rPr>
        <w:t xml:space="preserve"> </w:t>
      </w:r>
      <w:proofErr w:type="spellStart"/>
      <w:r w:rsidRPr="003C2A51">
        <w:rPr>
          <w:szCs w:val="22"/>
          <w:lang w:val="cs-CZ"/>
        </w:rPr>
        <w:t>solution</w:t>
      </w:r>
      <w:proofErr w:type="spellEnd"/>
      <w:r w:rsidRPr="003C2A51">
        <w:rPr>
          <w:szCs w:val="22"/>
          <w:lang w:val="cs-CZ"/>
        </w:rPr>
        <w:t xml:space="preserve"> in </w:t>
      </w:r>
      <w:proofErr w:type="spellStart"/>
      <w:r w:rsidRPr="003C2A51">
        <w:rPr>
          <w:szCs w:val="22"/>
          <w:lang w:val="cs-CZ"/>
        </w:rPr>
        <w:t>facade</w:t>
      </w:r>
      <w:proofErr w:type="spellEnd"/>
      <w:r w:rsidRPr="003C2A51">
        <w:rPr>
          <w:szCs w:val="22"/>
          <w:lang w:val="cs-CZ"/>
        </w:rPr>
        <w:t xml:space="preserve"> </w:t>
      </w:r>
      <w:proofErr w:type="spellStart"/>
      <w:r w:rsidRPr="003C2A51">
        <w:rPr>
          <w:szCs w:val="22"/>
          <w:lang w:val="cs-CZ"/>
        </w:rPr>
        <w:t>insulation</w:t>
      </w:r>
      <w:proofErr w:type="spellEnd"/>
      <w:r w:rsidRPr="003C2A51">
        <w:rPr>
          <w:szCs w:val="22"/>
          <w:lang w:val="cs-CZ"/>
        </w:rPr>
        <w:t xml:space="preserve">, </w:t>
      </w:r>
      <w:proofErr w:type="spellStart"/>
      <w:r w:rsidRPr="003C2A51">
        <w:rPr>
          <w:szCs w:val="22"/>
          <w:lang w:val="cs-CZ"/>
        </w:rPr>
        <w:t>combining</w:t>
      </w:r>
      <w:proofErr w:type="spellEnd"/>
      <w:r w:rsidRPr="003C2A51">
        <w:rPr>
          <w:szCs w:val="22"/>
          <w:lang w:val="cs-CZ"/>
        </w:rPr>
        <w:t xml:space="preserve"> </w:t>
      </w:r>
      <w:proofErr w:type="spellStart"/>
      <w:r w:rsidRPr="003C2A51">
        <w:rPr>
          <w:szCs w:val="22"/>
          <w:lang w:val="cs-CZ"/>
        </w:rPr>
        <w:t>exceptional</w:t>
      </w:r>
      <w:proofErr w:type="spellEnd"/>
      <w:r w:rsidRPr="003C2A51">
        <w:rPr>
          <w:szCs w:val="22"/>
          <w:lang w:val="cs-CZ"/>
        </w:rPr>
        <w:t xml:space="preserve"> </w:t>
      </w:r>
      <w:proofErr w:type="spellStart"/>
      <w:r w:rsidRPr="003C2A51">
        <w:rPr>
          <w:szCs w:val="22"/>
          <w:lang w:val="cs-CZ"/>
        </w:rPr>
        <w:t>thermal</w:t>
      </w:r>
      <w:proofErr w:type="spellEnd"/>
      <w:r w:rsidRPr="003C2A51">
        <w:rPr>
          <w:szCs w:val="22"/>
          <w:lang w:val="cs-CZ"/>
        </w:rPr>
        <w:t xml:space="preserve"> performance </w:t>
      </w:r>
      <w:proofErr w:type="spellStart"/>
      <w:r w:rsidRPr="003C2A51">
        <w:rPr>
          <w:szCs w:val="22"/>
          <w:lang w:val="cs-CZ"/>
        </w:rPr>
        <w:t>with</w:t>
      </w:r>
      <w:proofErr w:type="spellEnd"/>
      <w:r w:rsidRPr="003C2A51">
        <w:rPr>
          <w:szCs w:val="22"/>
          <w:lang w:val="cs-CZ"/>
        </w:rPr>
        <w:t xml:space="preserve"> </w:t>
      </w:r>
      <w:proofErr w:type="spellStart"/>
      <w:r w:rsidRPr="003C2A51">
        <w:rPr>
          <w:szCs w:val="22"/>
          <w:lang w:val="cs-CZ"/>
        </w:rPr>
        <w:t>aesthetic</w:t>
      </w:r>
      <w:proofErr w:type="spellEnd"/>
      <w:r w:rsidRPr="003C2A51">
        <w:rPr>
          <w:szCs w:val="22"/>
          <w:lang w:val="cs-CZ"/>
        </w:rPr>
        <w:t xml:space="preserve"> </w:t>
      </w:r>
      <w:proofErr w:type="spellStart"/>
      <w:r w:rsidRPr="003C2A51">
        <w:rPr>
          <w:szCs w:val="22"/>
          <w:lang w:val="cs-CZ"/>
        </w:rPr>
        <w:t>versatility</w:t>
      </w:r>
      <w:proofErr w:type="spellEnd"/>
      <w:r w:rsidRPr="003C2A51">
        <w:rPr>
          <w:szCs w:val="22"/>
          <w:lang w:val="cs-CZ"/>
        </w:rPr>
        <w:t xml:space="preserve">. </w:t>
      </w:r>
      <w:proofErr w:type="spellStart"/>
      <w:r w:rsidRPr="003C2A51">
        <w:rPr>
          <w:szCs w:val="22"/>
          <w:lang w:val="cs-CZ"/>
        </w:rPr>
        <w:t>Rooted</w:t>
      </w:r>
      <w:proofErr w:type="spellEnd"/>
      <w:r w:rsidRPr="003C2A51">
        <w:rPr>
          <w:szCs w:val="22"/>
          <w:lang w:val="cs-CZ"/>
        </w:rPr>
        <w:t xml:space="preserve"> in Saint-</w:t>
      </w:r>
      <w:proofErr w:type="spellStart"/>
      <w:r w:rsidRPr="003C2A51">
        <w:rPr>
          <w:szCs w:val="22"/>
          <w:lang w:val="cs-CZ"/>
        </w:rPr>
        <w:t>Gobain’s</w:t>
      </w:r>
      <w:proofErr w:type="spellEnd"/>
      <w:r w:rsidRPr="003C2A51">
        <w:rPr>
          <w:szCs w:val="22"/>
          <w:lang w:val="cs-CZ"/>
        </w:rPr>
        <w:t xml:space="preserve"> </w:t>
      </w:r>
      <w:proofErr w:type="spellStart"/>
      <w:r w:rsidRPr="003C2A51">
        <w:rPr>
          <w:szCs w:val="22"/>
          <w:lang w:val="cs-CZ"/>
        </w:rPr>
        <w:t>decades</w:t>
      </w:r>
      <w:proofErr w:type="spellEnd"/>
      <w:r w:rsidRPr="003C2A51">
        <w:rPr>
          <w:szCs w:val="22"/>
          <w:lang w:val="cs-CZ"/>
        </w:rPr>
        <w:t xml:space="preserve">-long </w:t>
      </w:r>
      <w:proofErr w:type="spellStart"/>
      <w:r w:rsidRPr="003C2A51">
        <w:rPr>
          <w:szCs w:val="22"/>
          <w:lang w:val="cs-CZ"/>
        </w:rPr>
        <w:t>expertise</w:t>
      </w:r>
      <w:proofErr w:type="spellEnd"/>
      <w:r w:rsidRPr="003C2A51">
        <w:rPr>
          <w:szCs w:val="22"/>
          <w:lang w:val="cs-CZ"/>
        </w:rPr>
        <w:t xml:space="preserve"> and </w:t>
      </w:r>
      <w:proofErr w:type="spellStart"/>
      <w:r w:rsidRPr="003C2A51">
        <w:rPr>
          <w:szCs w:val="22"/>
          <w:lang w:val="cs-CZ"/>
        </w:rPr>
        <w:t>developed</w:t>
      </w:r>
      <w:proofErr w:type="spellEnd"/>
      <w:r w:rsidRPr="003C2A51">
        <w:rPr>
          <w:szCs w:val="22"/>
          <w:lang w:val="cs-CZ"/>
        </w:rPr>
        <w:t xml:space="preserve"> </w:t>
      </w:r>
      <w:proofErr w:type="spellStart"/>
      <w:r w:rsidRPr="003C2A51">
        <w:rPr>
          <w:szCs w:val="22"/>
          <w:lang w:val="cs-CZ"/>
        </w:rPr>
        <w:t>over</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past </w:t>
      </w:r>
      <w:proofErr w:type="spellStart"/>
      <w:r w:rsidRPr="003C2A51">
        <w:rPr>
          <w:szCs w:val="22"/>
          <w:lang w:val="cs-CZ"/>
        </w:rPr>
        <w:t>year</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system</w:t>
      </w:r>
      <w:proofErr w:type="spellEnd"/>
      <w:r w:rsidRPr="003C2A51">
        <w:rPr>
          <w:szCs w:val="22"/>
          <w:lang w:val="cs-CZ"/>
        </w:rPr>
        <w:t xml:space="preserve"> </w:t>
      </w:r>
      <w:proofErr w:type="spellStart"/>
      <w:r w:rsidRPr="003C2A51">
        <w:rPr>
          <w:szCs w:val="22"/>
          <w:lang w:val="cs-CZ"/>
        </w:rPr>
        <w:t>was</w:t>
      </w:r>
      <w:proofErr w:type="spellEnd"/>
      <w:r w:rsidRPr="003C2A51">
        <w:rPr>
          <w:szCs w:val="22"/>
          <w:lang w:val="cs-CZ"/>
        </w:rPr>
        <w:t xml:space="preserve"> </w:t>
      </w:r>
      <w:proofErr w:type="spellStart"/>
      <w:r w:rsidRPr="003C2A51">
        <w:rPr>
          <w:szCs w:val="22"/>
          <w:lang w:val="cs-CZ"/>
        </w:rPr>
        <w:t>independently</w:t>
      </w:r>
      <w:proofErr w:type="spellEnd"/>
      <w:r w:rsidRPr="003C2A51">
        <w:rPr>
          <w:szCs w:val="22"/>
          <w:lang w:val="cs-CZ"/>
        </w:rPr>
        <w:t xml:space="preserve"> </w:t>
      </w:r>
      <w:proofErr w:type="spellStart"/>
      <w:r w:rsidRPr="003C2A51">
        <w:rPr>
          <w:szCs w:val="22"/>
          <w:lang w:val="cs-CZ"/>
        </w:rPr>
        <w:t>tested</w:t>
      </w:r>
      <w:proofErr w:type="spellEnd"/>
      <w:r w:rsidRPr="003C2A51">
        <w:rPr>
          <w:szCs w:val="22"/>
          <w:lang w:val="cs-CZ"/>
        </w:rPr>
        <w:t xml:space="preserve"> and </w:t>
      </w:r>
      <w:proofErr w:type="spellStart"/>
      <w:r w:rsidRPr="003C2A51">
        <w:rPr>
          <w:szCs w:val="22"/>
          <w:lang w:val="cs-CZ"/>
        </w:rPr>
        <w:t>approved</w:t>
      </w:r>
      <w:proofErr w:type="spellEnd"/>
      <w:r w:rsidRPr="003C2A51">
        <w:rPr>
          <w:szCs w:val="22"/>
          <w:lang w:val="cs-CZ"/>
        </w:rPr>
        <w:t xml:space="preserve"> </w:t>
      </w:r>
      <w:proofErr w:type="spellStart"/>
      <w:r w:rsidRPr="003C2A51">
        <w:rPr>
          <w:szCs w:val="22"/>
          <w:lang w:val="cs-CZ"/>
        </w:rPr>
        <w:t>under</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stringent</w:t>
      </w:r>
      <w:proofErr w:type="spellEnd"/>
      <w:r w:rsidRPr="003C2A51">
        <w:rPr>
          <w:szCs w:val="22"/>
          <w:lang w:val="cs-CZ"/>
        </w:rPr>
        <w:t xml:space="preserve"> ETA </w:t>
      </w:r>
      <w:proofErr w:type="spellStart"/>
      <w:r w:rsidRPr="003C2A51">
        <w:rPr>
          <w:szCs w:val="22"/>
          <w:lang w:val="cs-CZ"/>
        </w:rPr>
        <w:t>procedure</w:t>
      </w:r>
      <w:proofErr w:type="spellEnd"/>
      <w:r w:rsidRPr="003C2A51">
        <w:rPr>
          <w:szCs w:val="22"/>
          <w:lang w:val="cs-CZ"/>
        </w:rPr>
        <w:t xml:space="preserve"> – a </w:t>
      </w:r>
      <w:proofErr w:type="spellStart"/>
      <w:r w:rsidRPr="003C2A51">
        <w:rPr>
          <w:szCs w:val="22"/>
          <w:lang w:val="cs-CZ"/>
        </w:rPr>
        <w:t>voluntary</w:t>
      </w:r>
      <w:proofErr w:type="spellEnd"/>
      <w:r w:rsidRPr="003C2A51">
        <w:rPr>
          <w:szCs w:val="22"/>
          <w:lang w:val="cs-CZ"/>
        </w:rPr>
        <w:t xml:space="preserve"> </w:t>
      </w:r>
      <w:proofErr w:type="spellStart"/>
      <w:r w:rsidRPr="003C2A51">
        <w:rPr>
          <w:szCs w:val="22"/>
          <w:lang w:val="cs-CZ"/>
        </w:rPr>
        <w:t>path</w:t>
      </w:r>
      <w:proofErr w:type="spellEnd"/>
      <w:r w:rsidRPr="003C2A51">
        <w:rPr>
          <w:szCs w:val="22"/>
          <w:lang w:val="cs-CZ"/>
        </w:rPr>
        <w:t xml:space="preserve"> to CE </w:t>
      </w:r>
      <w:proofErr w:type="spellStart"/>
      <w:r w:rsidRPr="003C2A51">
        <w:rPr>
          <w:szCs w:val="22"/>
          <w:lang w:val="cs-CZ"/>
        </w:rPr>
        <w:t>marking</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non-standard and </w:t>
      </w:r>
      <w:proofErr w:type="spellStart"/>
      <w:r w:rsidRPr="003C2A51">
        <w:rPr>
          <w:szCs w:val="22"/>
          <w:lang w:val="cs-CZ"/>
        </w:rPr>
        <w:t>innovative</w:t>
      </w:r>
      <w:proofErr w:type="spellEnd"/>
      <w:r w:rsidRPr="003C2A51">
        <w:rPr>
          <w:szCs w:val="22"/>
          <w:lang w:val="cs-CZ"/>
        </w:rPr>
        <w:t xml:space="preserve"> </w:t>
      </w:r>
      <w:proofErr w:type="spellStart"/>
      <w:r w:rsidRPr="003C2A51">
        <w:rPr>
          <w:szCs w:val="22"/>
          <w:lang w:val="cs-CZ"/>
        </w:rPr>
        <w:t>construction</w:t>
      </w:r>
      <w:proofErr w:type="spellEnd"/>
      <w:r w:rsidRPr="003C2A51">
        <w:rPr>
          <w:szCs w:val="22"/>
          <w:lang w:val="cs-CZ"/>
        </w:rPr>
        <w:t xml:space="preserve"> </w:t>
      </w:r>
      <w:proofErr w:type="spellStart"/>
      <w:r w:rsidRPr="003C2A51">
        <w:rPr>
          <w:szCs w:val="22"/>
          <w:lang w:val="cs-CZ"/>
        </w:rPr>
        <w:t>products</w:t>
      </w:r>
      <w:proofErr w:type="spellEnd"/>
      <w:r w:rsidRPr="003C2A51">
        <w:rPr>
          <w:szCs w:val="22"/>
          <w:lang w:val="cs-CZ"/>
        </w:rPr>
        <w:t>.</w:t>
      </w:r>
    </w:p>
    <w:p w14:paraId="02E54891" w14:textId="77777777" w:rsidR="003C2A51" w:rsidRPr="003C2A51" w:rsidRDefault="003C2A51" w:rsidP="003C2A51">
      <w:pPr>
        <w:spacing w:line="276" w:lineRule="auto"/>
        <w:rPr>
          <w:szCs w:val="22"/>
          <w:lang w:val="cs-CZ"/>
        </w:rPr>
      </w:pPr>
      <w:r w:rsidRPr="003C2A51">
        <w:rPr>
          <w:szCs w:val="22"/>
          <w:lang w:val="cs-CZ"/>
        </w:rPr>
        <w:t>“</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compositions</w:t>
      </w:r>
      <w:proofErr w:type="spellEnd"/>
      <w:r w:rsidRPr="003C2A51">
        <w:rPr>
          <w:szCs w:val="22"/>
          <w:lang w:val="cs-CZ"/>
        </w:rPr>
        <w:t xml:space="preserve"> </w:t>
      </w:r>
      <w:proofErr w:type="spellStart"/>
      <w:r w:rsidRPr="003C2A51">
        <w:rPr>
          <w:szCs w:val="22"/>
          <w:lang w:val="cs-CZ"/>
        </w:rPr>
        <w:t>were</w:t>
      </w:r>
      <w:proofErr w:type="spellEnd"/>
      <w:r w:rsidRPr="003C2A51">
        <w:rPr>
          <w:szCs w:val="22"/>
          <w:lang w:val="cs-CZ"/>
        </w:rPr>
        <w:t xml:space="preserve"> </w:t>
      </w:r>
      <w:proofErr w:type="spellStart"/>
      <w:r w:rsidRPr="003C2A51">
        <w:rPr>
          <w:szCs w:val="22"/>
          <w:lang w:val="cs-CZ"/>
        </w:rPr>
        <w:t>designed</w:t>
      </w:r>
      <w:proofErr w:type="spellEnd"/>
      <w:r w:rsidRPr="003C2A51">
        <w:rPr>
          <w:szCs w:val="22"/>
          <w:lang w:val="cs-CZ"/>
        </w:rPr>
        <w:t xml:space="preserve"> </w:t>
      </w:r>
      <w:proofErr w:type="spellStart"/>
      <w:r w:rsidRPr="003C2A51">
        <w:rPr>
          <w:szCs w:val="22"/>
          <w:lang w:val="cs-CZ"/>
        </w:rPr>
        <w:t>with</w:t>
      </w:r>
      <w:proofErr w:type="spellEnd"/>
      <w:r w:rsidRPr="003C2A51">
        <w:rPr>
          <w:szCs w:val="22"/>
          <w:lang w:val="cs-CZ"/>
        </w:rPr>
        <w:t xml:space="preserve"> Saint-</w:t>
      </w:r>
      <w:proofErr w:type="spellStart"/>
      <w:r w:rsidRPr="003C2A51">
        <w:rPr>
          <w:szCs w:val="22"/>
          <w:lang w:val="cs-CZ"/>
        </w:rPr>
        <w:t>Gobain's</w:t>
      </w:r>
      <w:proofErr w:type="spellEnd"/>
      <w:r w:rsidRPr="003C2A51">
        <w:rPr>
          <w:szCs w:val="22"/>
          <w:lang w:val="cs-CZ"/>
        </w:rPr>
        <w:t xml:space="preserve"> </w:t>
      </w:r>
      <w:proofErr w:type="spellStart"/>
      <w:r w:rsidRPr="003C2A51">
        <w:rPr>
          <w:szCs w:val="22"/>
          <w:lang w:val="cs-CZ"/>
        </w:rPr>
        <w:t>deep</w:t>
      </w:r>
      <w:proofErr w:type="spellEnd"/>
      <w:r w:rsidRPr="003C2A51">
        <w:rPr>
          <w:szCs w:val="22"/>
          <w:lang w:val="cs-CZ"/>
        </w:rPr>
        <w:t xml:space="preserve"> </w:t>
      </w:r>
      <w:proofErr w:type="spellStart"/>
      <w:r w:rsidRPr="003C2A51">
        <w:rPr>
          <w:szCs w:val="22"/>
          <w:lang w:val="cs-CZ"/>
        </w:rPr>
        <w:t>experience</w:t>
      </w:r>
      <w:proofErr w:type="spellEnd"/>
      <w:r w:rsidRPr="003C2A51">
        <w:rPr>
          <w:szCs w:val="22"/>
          <w:lang w:val="cs-CZ"/>
        </w:rPr>
        <w:t xml:space="preserve"> in </w:t>
      </w:r>
      <w:proofErr w:type="spellStart"/>
      <w:r w:rsidRPr="003C2A51">
        <w:rPr>
          <w:szCs w:val="22"/>
          <w:lang w:val="cs-CZ"/>
        </w:rPr>
        <w:t>facades</w:t>
      </w:r>
      <w:proofErr w:type="spellEnd"/>
      <w:r w:rsidRPr="003C2A51">
        <w:rPr>
          <w:szCs w:val="22"/>
          <w:lang w:val="cs-CZ"/>
        </w:rPr>
        <w:t xml:space="preserve"> and ETICS, as </w:t>
      </w:r>
      <w:proofErr w:type="spellStart"/>
      <w:r w:rsidRPr="003C2A51">
        <w:rPr>
          <w:szCs w:val="22"/>
          <w:lang w:val="cs-CZ"/>
        </w:rPr>
        <w:t>we</w:t>
      </w:r>
      <w:proofErr w:type="spellEnd"/>
      <w:r w:rsidRPr="003C2A51">
        <w:rPr>
          <w:szCs w:val="22"/>
          <w:lang w:val="cs-CZ"/>
        </w:rPr>
        <w:t xml:space="preserve"> </w:t>
      </w:r>
      <w:proofErr w:type="spellStart"/>
      <w:r w:rsidRPr="003C2A51">
        <w:rPr>
          <w:szCs w:val="22"/>
          <w:lang w:val="cs-CZ"/>
        </w:rPr>
        <w:t>have</w:t>
      </w:r>
      <w:proofErr w:type="spellEnd"/>
      <w:r w:rsidRPr="003C2A51">
        <w:rPr>
          <w:szCs w:val="22"/>
          <w:lang w:val="cs-CZ"/>
        </w:rPr>
        <w:t xml:space="preserve"> </w:t>
      </w:r>
      <w:proofErr w:type="spellStart"/>
      <w:r w:rsidRPr="003C2A51">
        <w:rPr>
          <w:szCs w:val="22"/>
          <w:lang w:val="cs-CZ"/>
        </w:rPr>
        <w:t>been</w:t>
      </w:r>
      <w:proofErr w:type="spellEnd"/>
      <w:r w:rsidRPr="003C2A51">
        <w:rPr>
          <w:szCs w:val="22"/>
          <w:lang w:val="cs-CZ"/>
        </w:rPr>
        <w:t xml:space="preserve"> part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insulation</w:t>
      </w:r>
      <w:proofErr w:type="spellEnd"/>
      <w:r w:rsidRPr="003C2A51">
        <w:rPr>
          <w:szCs w:val="22"/>
          <w:lang w:val="cs-CZ"/>
        </w:rPr>
        <w:t xml:space="preserve"> </w:t>
      </w:r>
      <w:proofErr w:type="spellStart"/>
      <w:r w:rsidRPr="003C2A51">
        <w:rPr>
          <w:szCs w:val="22"/>
          <w:lang w:val="cs-CZ"/>
        </w:rPr>
        <w:t>journey</w:t>
      </w:r>
      <w:proofErr w:type="spellEnd"/>
      <w:r w:rsidRPr="003C2A51">
        <w:rPr>
          <w:szCs w:val="22"/>
          <w:lang w:val="cs-CZ"/>
        </w:rPr>
        <w:t xml:space="preserve"> </w:t>
      </w:r>
      <w:proofErr w:type="spellStart"/>
      <w:r w:rsidRPr="003C2A51">
        <w:rPr>
          <w:szCs w:val="22"/>
          <w:lang w:val="cs-CZ"/>
        </w:rPr>
        <w:t>from</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very </w:t>
      </w:r>
      <w:proofErr w:type="spellStart"/>
      <w:r w:rsidRPr="003C2A51">
        <w:rPr>
          <w:szCs w:val="22"/>
          <w:lang w:val="cs-CZ"/>
        </w:rPr>
        <w:t>beginning</w:t>
      </w:r>
      <w:proofErr w:type="spellEnd"/>
      <w:r w:rsidRPr="003C2A51">
        <w:rPr>
          <w:szCs w:val="22"/>
          <w:lang w:val="cs-CZ"/>
        </w:rPr>
        <w:t xml:space="preserve">,” </w:t>
      </w:r>
      <w:proofErr w:type="spellStart"/>
      <w:r w:rsidRPr="003C2A51">
        <w:rPr>
          <w:szCs w:val="22"/>
          <w:lang w:val="cs-CZ"/>
        </w:rPr>
        <w:t>said</w:t>
      </w:r>
      <w:proofErr w:type="spellEnd"/>
      <w:r w:rsidRPr="003C2A51">
        <w:rPr>
          <w:szCs w:val="22"/>
          <w:lang w:val="cs-CZ"/>
        </w:rPr>
        <w:t xml:space="preserve"> </w:t>
      </w:r>
      <w:r w:rsidRPr="003C2A51">
        <w:rPr>
          <w:b/>
          <w:bCs/>
          <w:szCs w:val="22"/>
          <w:lang w:val="cs-CZ"/>
        </w:rPr>
        <w:t>Tomáš Rosák</w:t>
      </w:r>
      <w:r w:rsidRPr="003C2A51">
        <w:rPr>
          <w:szCs w:val="22"/>
          <w:lang w:val="cs-CZ"/>
        </w:rPr>
        <w:t xml:space="preserve">, CEO </w:t>
      </w:r>
      <w:proofErr w:type="spellStart"/>
      <w:r w:rsidRPr="003C2A51">
        <w:rPr>
          <w:szCs w:val="22"/>
          <w:lang w:val="cs-CZ"/>
        </w:rPr>
        <w:t>of</w:t>
      </w:r>
      <w:proofErr w:type="spellEnd"/>
      <w:r w:rsidRPr="003C2A51">
        <w:rPr>
          <w:szCs w:val="22"/>
          <w:lang w:val="cs-CZ"/>
        </w:rPr>
        <w:t xml:space="preserve"> Saint-Gobain Eastern Europe. “ENVEOTHERM </w:t>
      </w:r>
      <w:proofErr w:type="spellStart"/>
      <w:r w:rsidRPr="003C2A51">
        <w:rPr>
          <w:szCs w:val="22"/>
          <w:lang w:val="cs-CZ"/>
        </w:rPr>
        <w:t>emphasizes</w:t>
      </w:r>
      <w:proofErr w:type="spellEnd"/>
      <w:r w:rsidRPr="003C2A51">
        <w:rPr>
          <w:szCs w:val="22"/>
          <w:lang w:val="cs-CZ"/>
        </w:rPr>
        <w:t xml:space="preserve"> </w:t>
      </w:r>
      <w:proofErr w:type="spellStart"/>
      <w:r w:rsidRPr="003C2A51">
        <w:rPr>
          <w:szCs w:val="22"/>
          <w:lang w:val="cs-CZ"/>
        </w:rPr>
        <w:t>ease</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application</w:t>
      </w:r>
      <w:proofErr w:type="spellEnd"/>
      <w:r w:rsidRPr="003C2A51">
        <w:rPr>
          <w:szCs w:val="22"/>
          <w:lang w:val="cs-CZ"/>
        </w:rPr>
        <w:t xml:space="preserve">, </w:t>
      </w:r>
      <w:proofErr w:type="spellStart"/>
      <w:r w:rsidRPr="003C2A51">
        <w:rPr>
          <w:szCs w:val="22"/>
          <w:lang w:val="cs-CZ"/>
        </w:rPr>
        <w:t>which</w:t>
      </w:r>
      <w:proofErr w:type="spellEnd"/>
      <w:r w:rsidRPr="003C2A51">
        <w:rPr>
          <w:szCs w:val="22"/>
          <w:lang w:val="cs-CZ"/>
        </w:rPr>
        <w:t xml:space="preserve"> </w:t>
      </w:r>
      <w:proofErr w:type="spellStart"/>
      <w:r w:rsidRPr="003C2A51">
        <w:rPr>
          <w:szCs w:val="22"/>
          <w:lang w:val="cs-CZ"/>
        </w:rPr>
        <w:t>is</w:t>
      </w:r>
      <w:proofErr w:type="spellEnd"/>
      <w:r w:rsidRPr="003C2A51">
        <w:rPr>
          <w:szCs w:val="22"/>
          <w:lang w:val="cs-CZ"/>
        </w:rPr>
        <w:t xml:space="preserve"> </w:t>
      </w:r>
      <w:proofErr w:type="spellStart"/>
      <w:r w:rsidRPr="003C2A51">
        <w:rPr>
          <w:szCs w:val="22"/>
          <w:lang w:val="cs-CZ"/>
        </w:rPr>
        <w:t>key</w:t>
      </w:r>
      <w:proofErr w:type="spellEnd"/>
      <w:r w:rsidRPr="003C2A51">
        <w:rPr>
          <w:szCs w:val="22"/>
          <w:lang w:val="cs-CZ"/>
        </w:rPr>
        <w:t xml:space="preserve"> in a market </w:t>
      </w:r>
      <w:proofErr w:type="spellStart"/>
      <w:r w:rsidRPr="003C2A51">
        <w:rPr>
          <w:szCs w:val="22"/>
          <w:lang w:val="cs-CZ"/>
        </w:rPr>
        <w:t>facing</w:t>
      </w:r>
      <w:proofErr w:type="spellEnd"/>
      <w:r w:rsidRPr="003C2A51">
        <w:rPr>
          <w:szCs w:val="22"/>
          <w:lang w:val="cs-CZ"/>
        </w:rPr>
        <w:t xml:space="preserve"> a </w:t>
      </w:r>
      <w:proofErr w:type="spellStart"/>
      <w:r w:rsidRPr="003C2A51">
        <w:rPr>
          <w:szCs w:val="22"/>
          <w:lang w:val="cs-CZ"/>
        </w:rPr>
        <w:t>shortage</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skilled</w:t>
      </w:r>
      <w:proofErr w:type="spellEnd"/>
      <w:r w:rsidRPr="003C2A51">
        <w:rPr>
          <w:szCs w:val="22"/>
          <w:lang w:val="cs-CZ"/>
        </w:rPr>
        <w:t xml:space="preserve"> </w:t>
      </w:r>
      <w:proofErr w:type="spellStart"/>
      <w:r w:rsidRPr="003C2A51">
        <w:rPr>
          <w:szCs w:val="22"/>
          <w:lang w:val="cs-CZ"/>
        </w:rPr>
        <w:t>applicators</w:t>
      </w:r>
      <w:proofErr w:type="spellEnd"/>
      <w:r w:rsidRPr="003C2A51">
        <w:rPr>
          <w:szCs w:val="22"/>
          <w:lang w:val="cs-CZ"/>
        </w:rPr>
        <w:t xml:space="preserve">. It </w:t>
      </w:r>
      <w:proofErr w:type="spellStart"/>
      <w:r w:rsidRPr="003C2A51">
        <w:rPr>
          <w:szCs w:val="22"/>
          <w:lang w:val="cs-CZ"/>
        </w:rPr>
        <w:t>also</w:t>
      </w:r>
      <w:proofErr w:type="spellEnd"/>
      <w:r w:rsidRPr="003C2A51">
        <w:rPr>
          <w:szCs w:val="22"/>
          <w:lang w:val="cs-CZ"/>
        </w:rPr>
        <w:t xml:space="preserve"> </w:t>
      </w:r>
      <w:proofErr w:type="spellStart"/>
      <w:r w:rsidRPr="003C2A51">
        <w:rPr>
          <w:szCs w:val="22"/>
          <w:lang w:val="cs-CZ"/>
        </w:rPr>
        <w:t>reflects</w:t>
      </w:r>
      <w:proofErr w:type="spellEnd"/>
      <w:r w:rsidRPr="003C2A51">
        <w:rPr>
          <w:szCs w:val="22"/>
          <w:lang w:val="cs-CZ"/>
        </w:rPr>
        <w:t xml:space="preserve"> </w:t>
      </w:r>
      <w:proofErr w:type="spellStart"/>
      <w:r w:rsidRPr="003C2A51">
        <w:rPr>
          <w:szCs w:val="22"/>
          <w:lang w:val="cs-CZ"/>
        </w:rPr>
        <w:t>our</w:t>
      </w:r>
      <w:proofErr w:type="spellEnd"/>
      <w:r w:rsidRPr="003C2A51">
        <w:rPr>
          <w:szCs w:val="22"/>
          <w:lang w:val="cs-CZ"/>
        </w:rPr>
        <w:t xml:space="preserve"> </w:t>
      </w:r>
      <w:proofErr w:type="spellStart"/>
      <w:r w:rsidRPr="003C2A51">
        <w:rPr>
          <w:szCs w:val="22"/>
          <w:lang w:val="cs-CZ"/>
        </w:rPr>
        <w:t>commitment</w:t>
      </w:r>
      <w:proofErr w:type="spellEnd"/>
      <w:r w:rsidRPr="003C2A51">
        <w:rPr>
          <w:szCs w:val="22"/>
          <w:lang w:val="cs-CZ"/>
        </w:rPr>
        <w:t xml:space="preserve"> to </w:t>
      </w:r>
      <w:proofErr w:type="spellStart"/>
      <w:r w:rsidRPr="003C2A51">
        <w:rPr>
          <w:szCs w:val="22"/>
          <w:lang w:val="cs-CZ"/>
        </w:rPr>
        <w:t>durability</w:t>
      </w:r>
      <w:proofErr w:type="spellEnd"/>
      <w:r w:rsidRPr="003C2A51">
        <w:rPr>
          <w:szCs w:val="22"/>
          <w:lang w:val="cs-CZ"/>
        </w:rPr>
        <w:t xml:space="preserve">, long-term </w:t>
      </w:r>
      <w:proofErr w:type="spellStart"/>
      <w:r w:rsidRPr="003C2A51">
        <w:rPr>
          <w:szCs w:val="22"/>
          <w:lang w:val="cs-CZ"/>
        </w:rPr>
        <w:t>facade</w:t>
      </w:r>
      <w:proofErr w:type="spellEnd"/>
      <w:r w:rsidRPr="003C2A51">
        <w:rPr>
          <w:szCs w:val="22"/>
          <w:lang w:val="cs-CZ"/>
        </w:rPr>
        <w:t xml:space="preserve"> </w:t>
      </w:r>
      <w:proofErr w:type="spellStart"/>
      <w:r w:rsidRPr="003C2A51">
        <w:rPr>
          <w:szCs w:val="22"/>
          <w:lang w:val="cs-CZ"/>
        </w:rPr>
        <w:t>cleanliness</w:t>
      </w:r>
      <w:proofErr w:type="spellEnd"/>
      <w:r w:rsidRPr="003C2A51">
        <w:rPr>
          <w:szCs w:val="22"/>
          <w:lang w:val="cs-CZ"/>
        </w:rPr>
        <w:t xml:space="preserve">, and </w:t>
      </w:r>
      <w:proofErr w:type="spellStart"/>
      <w:r w:rsidRPr="003C2A51">
        <w:rPr>
          <w:szCs w:val="22"/>
          <w:lang w:val="cs-CZ"/>
        </w:rPr>
        <w:t>colour</w:t>
      </w:r>
      <w:proofErr w:type="spellEnd"/>
      <w:r w:rsidRPr="003C2A51">
        <w:rPr>
          <w:szCs w:val="22"/>
          <w:lang w:val="cs-CZ"/>
        </w:rPr>
        <w:t xml:space="preserve"> stability – </w:t>
      </w:r>
      <w:proofErr w:type="spellStart"/>
      <w:r w:rsidRPr="003C2A51">
        <w:rPr>
          <w:szCs w:val="22"/>
          <w:lang w:val="cs-CZ"/>
        </w:rPr>
        <w:t>especially</w:t>
      </w:r>
      <w:proofErr w:type="spellEnd"/>
      <w:r w:rsidRPr="003C2A51">
        <w:rPr>
          <w:szCs w:val="22"/>
          <w:lang w:val="cs-CZ"/>
        </w:rPr>
        <w:t xml:space="preserve"> </w:t>
      </w:r>
      <w:proofErr w:type="spellStart"/>
      <w:r w:rsidRPr="003C2A51">
        <w:rPr>
          <w:szCs w:val="22"/>
          <w:lang w:val="cs-CZ"/>
        </w:rPr>
        <w:t>through</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range</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our</w:t>
      </w:r>
      <w:proofErr w:type="spellEnd"/>
      <w:r w:rsidRPr="003C2A51">
        <w:rPr>
          <w:szCs w:val="22"/>
          <w:lang w:val="cs-CZ"/>
        </w:rPr>
        <w:t xml:space="preserve"> </w:t>
      </w:r>
      <w:proofErr w:type="spellStart"/>
      <w:r w:rsidRPr="003C2A51">
        <w:rPr>
          <w:szCs w:val="22"/>
          <w:lang w:val="cs-CZ"/>
        </w:rPr>
        <w:t>premium</w:t>
      </w:r>
      <w:proofErr w:type="spellEnd"/>
      <w:r w:rsidRPr="003C2A51">
        <w:rPr>
          <w:szCs w:val="22"/>
          <w:lang w:val="cs-CZ"/>
        </w:rPr>
        <w:t xml:space="preserve"> </w:t>
      </w:r>
      <w:proofErr w:type="spellStart"/>
      <w:r w:rsidRPr="003C2A51">
        <w:rPr>
          <w:szCs w:val="22"/>
          <w:lang w:val="cs-CZ"/>
        </w:rPr>
        <w:t>renders</w:t>
      </w:r>
      <w:proofErr w:type="spellEnd"/>
      <w:r w:rsidRPr="003C2A51">
        <w:rPr>
          <w:szCs w:val="22"/>
          <w:lang w:val="cs-CZ"/>
        </w:rPr>
        <w:t>.”</w:t>
      </w:r>
    </w:p>
    <w:p w14:paraId="311DA5BD" w14:textId="77777777" w:rsidR="003C2A51" w:rsidRDefault="003C2A51" w:rsidP="003C2A51">
      <w:pPr>
        <w:spacing w:line="276" w:lineRule="auto"/>
        <w:rPr>
          <w:szCs w:val="22"/>
          <w:lang w:val="cs-CZ"/>
        </w:rPr>
      </w:pPr>
      <w:proofErr w:type="spellStart"/>
      <w:r w:rsidRPr="003C2A51">
        <w:rPr>
          <w:szCs w:val="22"/>
          <w:lang w:val="cs-CZ"/>
        </w:rPr>
        <w:t>The</w:t>
      </w:r>
      <w:proofErr w:type="spellEnd"/>
      <w:r w:rsidRPr="003C2A51">
        <w:rPr>
          <w:szCs w:val="22"/>
          <w:lang w:val="cs-CZ"/>
        </w:rPr>
        <w:t xml:space="preserve"> </w:t>
      </w:r>
      <w:r w:rsidRPr="003C2A51">
        <w:rPr>
          <w:b/>
          <w:bCs/>
          <w:szCs w:val="22"/>
          <w:lang w:val="cs-CZ"/>
        </w:rPr>
        <w:t xml:space="preserve">ENVEOTHERM </w:t>
      </w:r>
      <w:proofErr w:type="spellStart"/>
      <w:r w:rsidRPr="003C2A51">
        <w:rPr>
          <w:b/>
          <w:bCs/>
          <w:szCs w:val="22"/>
          <w:lang w:val="cs-CZ"/>
        </w:rPr>
        <w:t>system</w:t>
      </w:r>
      <w:proofErr w:type="spellEnd"/>
      <w:r w:rsidRPr="003C2A51">
        <w:rPr>
          <w:szCs w:val="22"/>
          <w:lang w:val="cs-CZ"/>
        </w:rPr>
        <w:t xml:space="preserve"> </w:t>
      </w:r>
      <w:proofErr w:type="spellStart"/>
      <w:r w:rsidRPr="003C2A51">
        <w:rPr>
          <w:szCs w:val="22"/>
          <w:lang w:val="cs-CZ"/>
        </w:rPr>
        <w:t>comes</w:t>
      </w:r>
      <w:proofErr w:type="spellEnd"/>
      <w:r w:rsidRPr="003C2A51">
        <w:rPr>
          <w:szCs w:val="22"/>
          <w:lang w:val="cs-CZ"/>
        </w:rPr>
        <w:t xml:space="preserve"> in </w:t>
      </w:r>
      <w:proofErr w:type="spellStart"/>
      <w:r w:rsidRPr="003C2A51">
        <w:rPr>
          <w:szCs w:val="22"/>
          <w:lang w:val="cs-CZ"/>
        </w:rPr>
        <w:t>two</w:t>
      </w:r>
      <w:proofErr w:type="spellEnd"/>
      <w:r w:rsidRPr="003C2A51">
        <w:rPr>
          <w:szCs w:val="22"/>
          <w:lang w:val="cs-CZ"/>
        </w:rPr>
        <w:t xml:space="preserve"> </w:t>
      </w:r>
      <w:proofErr w:type="spellStart"/>
      <w:r w:rsidRPr="003C2A51">
        <w:rPr>
          <w:szCs w:val="22"/>
          <w:lang w:val="cs-CZ"/>
        </w:rPr>
        <w:t>certified</w:t>
      </w:r>
      <w:proofErr w:type="spellEnd"/>
      <w:r w:rsidRPr="003C2A51">
        <w:rPr>
          <w:szCs w:val="22"/>
          <w:lang w:val="cs-CZ"/>
        </w:rPr>
        <w:t xml:space="preserve"> lines – </w:t>
      </w:r>
      <w:r w:rsidRPr="003C2A51">
        <w:rPr>
          <w:b/>
          <w:bCs/>
          <w:szCs w:val="22"/>
          <w:lang w:val="cs-CZ"/>
        </w:rPr>
        <w:t xml:space="preserve">ENVEOTHERM </w:t>
      </w:r>
      <w:proofErr w:type="spellStart"/>
      <w:r w:rsidRPr="003C2A51">
        <w:rPr>
          <w:b/>
          <w:bCs/>
          <w:szCs w:val="22"/>
          <w:lang w:val="cs-CZ"/>
        </w:rPr>
        <w:t>Excellent</w:t>
      </w:r>
      <w:proofErr w:type="spellEnd"/>
      <w:r w:rsidRPr="003C2A51">
        <w:rPr>
          <w:szCs w:val="22"/>
          <w:lang w:val="cs-CZ"/>
        </w:rPr>
        <w:t xml:space="preserve"> and </w:t>
      </w:r>
      <w:r w:rsidRPr="003C2A51">
        <w:rPr>
          <w:b/>
          <w:bCs/>
          <w:szCs w:val="22"/>
          <w:lang w:val="cs-CZ"/>
        </w:rPr>
        <w:t>ENVEOTHERM Premium</w:t>
      </w:r>
      <w:r w:rsidRPr="003C2A51">
        <w:rPr>
          <w:szCs w:val="22"/>
          <w:lang w:val="cs-CZ"/>
        </w:rPr>
        <w:t xml:space="preserve"> – </w:t>
      </w:r>
      <w:proofErr w:type="spellStart"/>
      <w:r w:rsidRPr="003C2A51">
        <w:rPr>
          <w:szCs w:val="22"/>
          <w:lang w:val="cs-CZ"/>
        </w:rPr>
        <w:t>both</w:t>
      </w:r>
      <w:proofErr w:type="spellEnd"/>
      <w:r w:rsidRPr="003C2A51">
        <w:rPr>
          <w:szCs w:val="22"/>
          <w:lang w:val="cs-CZ"/>
        </w:rPr>
        <w:t xml:space="preserve"> </w:t>
      </w:r>
      <w:proofErr w:type="spellStart"/>
      <w:r w:rsidRPr="003C2A51">
        <w:rPr>
          <w:szCs w:val="22"/>
          <w:lang w:val="cs-CZ"/>
        </w:rPr>
        <w:t>suitable</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residential</w:t>
      </w:r>
      <w:proofErr w:type="spellEnd"/>
      <w:r w:rsidRPr="003C2A51">
        <w:rPr>
          <w:szCs w:val="22"/>
          <w:lang w:val="cs-CZ"/>
        </w:rPr>
        <w:t xml:space="preserve"> and </w:t>
      </w:r>
      <w:proofErr w:type="spellStart"/>
      <w:r w:rsidRPr="003C2A51">
        <w:rPr>
          <w:szCs w:val="22"/>
          <w:lang w:val="cs-CZ"/>
        </w:rPr>
        <w:t>commercial</w:t>
      </w:r>
      <w:proofErr w:type="spellEnd"/>
      <w:r w:rsidRPr="003C2A51">
        <w:rPr>
          <w:szCs w:val="22"/>
          <w:lang w:val="cs-CZ"/>
        </w:rPr>
        <w:t xml:space="preserve"> </w:t>
      </w:r>
      <w:proofErr w:type="spellStart"/>
      <w:r w:rsidRPr="003C2A51">
        <w:rPr>
          <w:szCs w:val="22"/>
          <w:lang w:val="cs-CZ"/>
        </w:rPr>
        <w:t>buildings</w:t>
      </w:r>
      <w:proofErr w:type="spellEnd"/>
      <w:r w:rsidRPr="003C2A51">
        <w:rPr>
          <w:szCs w:val="22"/>
          <w:lang w:val="cs-CZ"/>
        </w:rPr>
        <w:t xml:space="preserve">, </w:t>
      </w:r>
      <w:proofErr w:type="spellStart"/>
      <w:r w:rsidRPr="003C2A51">
        <w:rPr>
          <w:szCs w:val="22"/>
          <w:lang w:val="cs-CZ"/>
        </w:rPr>
        <w:t>including</w:t>
      </w:r>
      <w:proofErr w:type="spellEnd"/>
      <w:r w:rsidRPr="003C2A51">
        <w:rPr>
          <w:szCs w:val="22"/>
          <w:lang w:val="cs-CZ"/>
        </w:rPr>
        <w:t xml:space="preserve"> </w:t>
      </w:r>
      <w:proofErr w:type="spellStart"/>
      <w:r w:rsidRPr="003C2A51">
        <w:rPr>
          <w:szCs w:val="22"/>
          <w:lang w:val="cs-CZ"/>
        </w:rPr>
        <w:t>new</w:t>
      </w:r>
      <w:proofErr w:type="spellEnd"/>
      <w:r w:rsidRPr="003C2A51">
        <w:rPr>
          <w:szCs w:val="22"/>
          <w:lang w:val="cs-CZ"/>
        </w:rPr>
        <w:t xml:space="preserve"> </w:t>
      </w:r>
      <w:proofErr w:type="spellStart"/>
      <w:r w:rsidRPr="003C2A51">
        <w:rPr>
          <w:szCs w:val="22"/>
          <w:lang w:val="cs-CZ"/>
        </w:rPr>
        <w:t>developments</w:t>
      </w:r>
      <w:proofErr w:type="spellEnd"/>
      <w:r w:rsidRPr="003C2A51">
        <w:rPr>
          <w:szCs w:val="22"/>
          <w:lang w:val="cs-CZ"/>
        </w:rPr>
        <w:t xml:space="preserve"> and </w:t>
      </w:r>
      <w:proofErr w:type="spellStart"/>
      <w:r w:rsidRPr="003C2A51">
        <w:rPr>
          <w:szCs w:val="22"/>
          <w:lang w:val="cs-CZ"/>
        </w:rPr>
        <w:t>renovations</w:t>
      </w:r>
      <w:proofErr w:type="spellEnd"/>
      <w:r w:rsidRPr="003C2A51">
        <w:rPr>
          <w:szCs w:val="22"/>
          <w:lang w:val="cs-CZ"/>
        </w:rPr>
        <w:t xml:space="preserve">. </w:t>
      </w:r>
      <w:proofErr w:type="spellStart"/>
      <w:r w:rsidRPr="003C2A51">
        <w:rPr>
          <w:szCs w:val="22"/>
          <w:lang w:val="cs-CZ"/>
        </w:rPr>
        <w:t>Its</w:t>
      </w:r>
      <w:proofErr w:type="spellEnd"/>
      <w:r w:rsidRPr="003C2A51">
        <w:rPr>
          <w:szCs w:val="22"/>
          <w:lang w:val="cs-CZ"/>
        </w:rPr>
        <w:t xml:space="preserve"> </w:t>
      </w:r>
      <w:proofErr w:type="spellStart"/>
      <w:r w:rsidRPr="003C2A51">
        <w:rPr>
          <w:szCs w:val="22"/>
          <w:lang w:val="cs-CZ"/>
        </w:rPr>
        <w:t>modular</w:t>
      </w:r>
      <w:proofErr w:type="spellEnd"/>
      <w:r w:rsidRPr="003C2A51">
        <w:rPr>
          <w:szCs w:val="22"/>
          <w:lang w:val="cs-CZ"/>
        </w:rPr>
        <w:t xml:space="preserve"> </w:t>
      </w:r>
      <w:proofErr w:type="spellStart"/>
      <w:r w:rsidRPr="003C2A51">
        <w:rPr>
          <w:szCs w:val="22"/>
          <w:lang w:val="cs-CZ"/>
        </w:rPr>
        <w:t>construction</w:t>
      </w:r>
      <w:proofErr w:type="spellEnd"/>
      <w:r w:rsidRPr="003C2A51">
        <w:rPr>
          <w:szCs w:val="22"/>
          <w:lang w:val="cs-CZ"/>
        </w:rPr>
        <w:t xml:space="preserve"> </w:t>
      </w:r>
      <w:proofErr w:type="spellStart"/>
      <w:r w:rsidRPr="003C2A51">
        <w:rPr>
          <w:szCs w:val="22"/>
          <w:lang w:val="cs-CZ"/>
        </w:rPr>
        <w:t>enables</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use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different</w:t>
      </w:r>
      <w:proofErr w:type="spellEnd"/>
      <w:r w:rsidRPr="003C2A51">
        <w:rPr>
          <w:szCs w:val="22"/>
          <w:lang w:val="cs-CZ"/>
        </w:rPr>
        <w:t xml:space="preserve"> </w:t>
      </w:r>
      <w:proofErr w:type="spellStart"/>
      <w:r w:rsidRPr="003C2A51">
        <w:rPr>
          <w:szCs w:val="22"/>
          <w:lang w:val="cs-CZ"/>
        </w:rPr>
        <w:t>insulation</w:t>
      </w:r>
      <w:proofErr w:type="spellEnd"/>
      <w:r w:rsidRPr="003C2A51">
        <w:rPr>
          <w:szCs w:val="22"/>
          <w:lang w:val="cs-CZ"/>
        </w:rPr>
        <w:t xml:space="preserve"> </w:t>
      </w:r>
      <w:proofErr w:type="spellStart"/>
      <w:r w:rsidRPr="003C2A51">
        <w:rPr>
          <w:szCs w:val="22"/>
          <w:lang w:val="cs-CZ"/>
        </w:rPr>
        <w:t>cores</w:t>
      </w:r>
      <w:proofErr w:type="spellEnd"/>
      <w:r w:rsidRPr="003C2A51">
        <w:rPr>
          <w:szCs w:val="22"/>
          <w:lang w:val="cs-CZ"/>
        </w:rPr>
        <w:t xml:space="preserve">, such as </w:t>
      </w:r>
      <w:proofErr w:type="spellStart"/>
      <w:r w:rsidRPr="003C2A51">
        <w:rPr>
          <w:szCs w:val="22"/>
          <w:lang w:val="cs-CZ"/>
        </w:rPr>
        <w:t>mineral</w:t>
      </w:r>
      <w:proofErr w:type="spellEnd"/>
      <w:r w:rsidRPr="003C2A51">
        <w:rPr>
          <w:szCs w:val="22"/>
          <w:lang w:val="cs-CZ"/>
        </w:rPr>
        <w:t xml:space="preserve"> </w:t>
      </w:r>
      <w:proofErr w:type="spellStart"/>
      <w:r w:rsidRPr="003C2A51">
        <w:rPr>
          <w:szCs w:val="22"/>
          <w:lang w:val="cs-CZ"/>
        </w:rPr>
        <w:t>wool</w:t>
      </w:r>
      <w:proofErr w:type="spellEnd"/>
      <w:r w:rsidRPr="003C2A51">
        <w:rPr>
          <w:szCs w:val="22"/>
          <w:lang w:val="cs-CZ"/>
        </w:rPr>
        <w:t xml:space="preserve">, </w:t>
      </w:r>
      <w:proofErr w:type="spellStart"/>
      <w:r w:rsidRPr="003C2A51">
        <w:rPr>
          <w:szCs w:val="22"/>
          <w:lang w:val="cs-CZ"/>
        </w:rPr>
        <w:t>white</w:t>
      </w:r>
      <w:proofErr w:type="spellEnd"/>
      <w:r w:rsidRPr="003C2A51">
        <w:rPr>
          <w:szCs w:val="22"/>
          <w:lang w:val="cs-CZ"/>
        </w:rPr>
        <w:t xml:space="preserve"> EPS, </w:t>
      </w:r>
      <w:proofErr w:type="spellStart"/>
      <w:r w:rsidRPr="003C2A51">
        <w:rPr>
          <w:szCs w:val="22"/>
          <w:lang w:val="cs-CZ"/>
        </w:rPr>
        <w:t>or</w:t>
      </w:r>
      <w:proofErr w:type="spellEnd"/>
      <w:r w:rsidRPr="003C2A51">
        <w:rPr>
          <w:szCs w:val="22"/>
          <w:lang w:val="cs-CZ"/>
        </w:rPr>
        <w:t xml:space="preserve"> </w:t>
      </w:r>
      <w:proofErr w:type="spellStart"/>
      <w:r w:rsidRPr="003C2A51">
        <w:rPr>
          <w:szCs w:val="22"/>
          <w:lang w:val="cs-CZ"/>
        </w:rPr>
        <w:t>graphite-enhanced</w:t>
      </w:r>
      <w:proofErr w:type="spellEnd"/>
      <w:r w:rsidRPr="003C2A51">
        <w:rPr>
          <w:szCs w:val="22"/>
          <w:lang w:val="cs-CZ"/>
        </w:rPr>
        <w:t xml:space="preserve"> EPS, </w:t>
      </w:r>
      <w:proofErr w:type="spellStart"/>
      <w:r w:rsidRPr="003C2A51">
        <w:rPr>
          <w:szCs w:val="22"/>
          <w:lang w:val="cs-CZ"/>
        </w:rPr>
        <w:t>while</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finishing</w:t>
      </w:r>
      <w:proofErr w:type="spellEnd"/>
      <w:r w:rsidRPr="003C2A51">
        <w:rPr>
          <w:szCs w:val="22"/>
          <w:lang w:val="cs-CZ"/>
        </w:rPr>
        <w:t xml:space="preserve"> </w:t>
      </w:r>
      <w:proofErr w:type="spellStart"/>
      <w:r w:rsidRPr="003C2A51">
        <w:rPr>
          <w:szCs w:val="22"/>
          <w:lang w:val="cs-CZ"/>
        </w:rPr>
        <w:t>layer</w:t>
      </w:r>
      <w:proofErr w:type="spellEnd"/>
      <w:r w:rsidRPr="003C2A51">
        <w:rPr>
          <w:szCs w:val="22"/>
          <w:lang w:val="cs-CZ"/>
        </w:rPr>
        <w:t xml:space="preserve"> </w:t>
      </w:r>
      <w:proofErr w:type="spellStart"/>
      <w:r w:rsidRPr="003C2A51">
        <w:rPr>
          <w:szCs w:val="22"/>
          <w:lang w:val="cs-CZ"/>
        </w:rPr>
        <w:t>includes</w:t>
      </w:r>
      <w:proofErr w:type="spellEnd"/>
      <w:r w:rsidRPr="003C2A51">
        <w:rPr>
          <w:szCs w:val="22"/>
          <w:lang w:val="cs-CZ"/>
        </w:rPr>
        <w:t xml:space="preserve"> a </w:t>
      </w:r>
      <w:proofErr w:type="spellStart"/>
      <w:r w:rsidRPr="003C2A51">
        <w:rPr>
          <w:szCs w:val="22"/>
          <w:lang w:val="cs-CZ"/>
        </w:rPr>
        <w:t>wide</w:t>
      </w:r>
      <w:proofErr w:type="spellEnd"/>
      <w:r w:rsidRPr="003C2A51">
        <w:rPr>
          <w:szCs w:val="22"/>
          <w:lang w:val="cs-CZ"/>
        </w:rPr>
        <w:t xml:space="preserve"> </w:t>
      </w:r>
      <w:proofErr w:type="spellStart"/>
      <w:r w:rsidRPr="003C2A51">
        <w:rPr>
          <w:szCs w:val="22"/>
          <w:lang w:val="cs-CZ"/>
        </w:rPr>
        <w:t>choice</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silicate</w:t>
      </w:r>
      <w:proofErr w:type="spellEnd"/>
      <w:r w:rsidRPr="003C2A51">
        <w:rPr>
          <w:szCs w:val="22"/>
          <w:lang w:val="cs-CZ"/>
        </w:rPr>
        <w:t xml:space="preserve"> and </w:t>
      </w:r>
      <w:proofErr w:type="spellStart"/>
      <w:r w:rsidRPr="003C2A51">
        <w:rPr>
          <w:szCs w:val="22"/>
          <w:lang w:val="cs-CZ"/>
        </w:rPr>
        <w:t>silicone-based</w:t>
      </w:r>
      <w:proofErr w:type="spellEnd"/>
      <w:r w:rsidRPr="003C2A51">
        <w:rPr>
          <w:szCs w:val="22"/>
          <w:lang w:val="cs-CZ"/>
        </w:rPr>
        <w:t xml:space="preserve"> </w:t>
      </w:r>
      <w:proofErr w:type="spellStart"/>
      <w:r w:rsidRPr="003C2A51">
        <w:rPr>
          <w:szCs w:val="22"/>
          <w:lang w:val="cs-CZ"/>
        </w:rPr>
        <w:t>renders</w:t>
      </w:r>
      <w:proofErr w:type="spellEnd"/>
      <w:r w:rsidRPr="003C2A51">
        <w:rPr>
          <w:szCs w:val="22"/>
          <w:lang w:val="cs-CZ"/>
        </w:rPr>
        <w:t>.</w:t>
      </w:r>
    </w:p>
    <w:p w14:paraId="596C0CF1" w14:textId="77777777" w:rsidR="003C2A51" w:rsidRPr="003C2A51" w:rsidRDefault="003C2A51" w:rsidP="003C2A51">
      <w:pPr>
        <w:spacing w:line="276" w:lineRule="auto"/>
        <w:rPr>
          <w:szCs w:val="22"/>
          <w:lang w:val="cs-CZ"/>
        </w:rPr>
      </w:pP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system</w:t>
      </w:r>
      <w:proofErr w:type="spellEnd"/>
      <w:r w:rsidRPr="003C2A51">
        <w:rPr>
          <w:szCs w:val="22"/>
          <w:lang w:val="cs-CZ"/>
        </w:rPr>
        <w:t xml:space="preserve"> </w:t>
      </w:r>
      <w:proofErr w:type="spellStart"/>
      <w:r w:rsidRPr="003C2A51">
        <w:rPr>
          <w:szCs w:val="22"/>
          <w:lang w:val="cs-CZ"/>
        </w:rPr>
        <w:t>comprises</w:t>
      </w:r>
      <w:proofErr w:type="spellEnd"/>
      <w:r w:rsidRPr="003C2A51">
        <w:rPr>
          <w:szCs w:val="22"/>
          <w:lang w:val="cs-CZ"/>
        </w:rPr>
        <w:t xml:space="preserve"> </w:t>
      </w:r>
      <w:r w:rsidRPr="003C2A51">
        <w:rPr>
          <w:b/>
          <w:bCs/>
          <w:szCs w:val="22"/>
          <w:lang w:val="cs-CZ"/>
        </w:rPr>
        <w:t xml:space="preserve">13 </w:t>
      </w:r>
      <w:proofErr w:type="spellStart"/>
      <w:r w:rsidRPr="003C2A51">
        <w:rPr>
          <w:b/>
          <w:bCs/>
          <w:szCs w:val="22"/>
          <w:lang w:val="cs-CZ"/>
        </w:rPr>
        <w:t>tailor</w:t>
      </w:r>
      <w:proofErr w:type="spellEnd"/>
      <w:r w:rsidRPr="003C2A51">
        <w:rPr>
          <w:b/>
          <w:bCs/>
          <w:szCs w:val="22"/>
          <w:lang w:val="cs-CZ"/>
        </w:rPr>
        <w:t xml:space="preserve">-made </w:t>
      </w:r>
      <w:proofErr w:type="spellStart"/>
      <w:r w:rsidRPr="003C2A51">
        <w:rPr>
          <w:b/>
          <w:bCs/>
          <w:szCs w:val="22"/>
          <w:lang w:val="cs-CZ"/>
        </w:rPr>
        <w:t>components</w:t>
      </w:r>
      <w:proofErr w:type="spellEnd"/>
      <w:r w:rsidRPr="003C2A51">
        <w:rPr>
          <w:szCs w:val="22"/>
          <w:lang w:val="cs-CZ"/>
        </w:rPr>
        <w:t xml:space="preserve">, </w:t>
      </w:r>
      <w:proofErr w:type="spellStart"/>
      <w:r w:rsidRPr="003C2A51">
        <w:rPr>
          <w:szCs w:val="22"/>
          <w:lang w:val="cs-CZ"/>
        </w:rPr>
        <w:t>developed</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compatibility</w:t>
      </w:r>
      <w:proofErr w:type="spellEnd"/>
      <w:r w:rsidRPr="003C2A51">
        <w:rPr>
          <w:szCs w:val="22"/>
          <w:lang w:val="cs-CZ"/>
        </w:rPr>
        <w:t xml:space="preserve"> and superior performance:</w:t>
      </w:r>
    </w:p>
    <w:p w14:paraId="21395CC2" w14:textId="77777777" w:rsidR="003C2A51" w:rsidRPr="003C2A51" w:rsidRDefault="003C2A51" w:rsidP="003C2A51">
      <w:pPr>
        <w:numPr>
          <w:ilvl w:val="0"/>
          <w:numId w:val="42"/>
        </w:numPr>
        <w:spacing w:line="276" w:lineRule="auto"/>
        <w:rPr>
          <w:szCs w:val="22"/>
          <w:lang w:val="cs-CZ"/>
        </w:rPr>
      </w:pPr>
      <w:r w:rsidRPr="003C2A51">
        <w:rPr>
          <w:b/>
          <w:bCs/>
          <w:szCs w:val="22"/>
          <w:lang w:val="cs-CZ"/>
        </w:rPr>
        <w:t xml:space="preserve">6 </w:t>
      </w:r>
      <w:proofErr w:type="spellStart"/>
      <w:r w:rsidRPr="003C2A51">
        <w:rPr>
          <w:b/>
          <w:bCs/>
          <w:szCs w:val="22"/>
          <w:lang w:val="cs-CZ"/>
        </w:rPr>
        <w:t>innovative</w:t>
      </w:r>
      <w:proofErr w:type="spellEnd"/>
      <w:r w:rsidRPr="003C2A51">
        <w:rPr>
          <w:b/>
          <w:bCs/>
          <w:szCs w:val="22"/>
          <w:lang w:val="cs-CZ"/>
        </w:rPr>
        <w:t xml:space="preserve"> </w:t>
      </w:r>
      <w:proofErr w:type="spellStart"/>
      <w:r w:rsidRPr="003C2A51">
        <w:rPr>
          <w:b/>
          <w:bCs/>
          <w:szCs w:val="22"/>
          <w:lang w:val="cs-CZ"/>
        </w:rPr>
        <w:t>renders</w:t>
      </w:r>
      <w:proofErr w:type="spellEnd"/>
      <w:r w:rsidRPr="003C2A51">
        <w:rPr>
          <w:szCs w:val="22"/>
          <w:lang w:val="cs-CZ"/>
        </w:rPr>
        <w:t xml:space="preserve">, </w:t>
      </w:r>
      <w:proofErr w:type="spellStart"/>
      <w:r w:rsidRPr="003C2A51">
        <w:rPr>
          <w:szCs w:val="22"/>
          <w:lang w:val="cs-CZ"/>
        </w:rPr>
        <w:t>including</w:t>
      </w:r>
      <w:proofErr w:type="spellEnd"/>
      <w:r w:rsidRPr="003C2A51">
        <w:rPr>
          <w:szCs w:val="22"/>
          <w:lang w:val="cs-CZ"/>
        </w:rPr>
        <w:t xml:space="preserve"> </w:t>
      </w:r>
      <w:proofErr w:type="spellStart"/>
      <w:r w:rsidRPr="003C2A51">
        <w:rPr>
          <w:szCs w:val="22"/>
          <w:lang w:val="cs-CZ"/>
        </w:rPr>
        <w:t>classic</w:t>
      </w:r>
      <w:proofErr w:type="spellEnd"/>
      <w:r w:rsidRPr="003C2A51">
        <w:rPr>
          <w:szCs w:val="22"/>
          <w:lang w:val="cs-CZ"/>
        </w:rPr>
        <w:t xml:space="preserve"> </w:t>
      </w:r>
      <w:proofErr w:type="spellStart"/>
      <w:r w:rsidRPr="003C2A51">
        <w:rPr>
          <w:szCs w:val="22"/>
          <w:lang w:val="cs-CZ"/>
        </w:rPr>
        <w:t>silicone</w:t>
      </w:r>
      <w:proofErr w:type="spellEnd"/>
      <w:r w:rsidRPr="003C2A51">
        <w:rPr>
          <w:szCs w:val="22"/>
          <w:lang w:val="cs-CZ"/>
        </w:rPr>
        <w:t xml:space="preserve"> and </w:t>
      </w:r>
      <w:proofErr w:type="spellStart"/>
      <w:r w:rsidRPr="003C2A51">
        <w:rPr>
          <w:szCs w:val="22"/>
          <w:lang w:val="cs-CZ"/>
        </w:rPr>
        <w:t>silicate</w:t>
      </w:r>
      <w:proofErr w:type="spellEnd"/>
      <w:r w:rsidRPr="003C2A51">
        <w:rPr>
          <w:szCs w:val="22"/>
          <w:lang w:val="cs-CZ"/>
        </w:rPr>
        <w:t xml:space="preserve"> </w:t>
      </w:r>
      <w:proofErr w:type="spellStart"/>
      <w:r w:rsidRPr="003C2A51">
        <w:rPr>
          <w:szCs w:val="22"/>
          <w:lang w:val="cs-CZ"/>
        </w:rPr>
        <w:t>plasters</w:t>
      </w:r>
      <w:proofErr w:type="spellEnd"/>
      <w:r w:rsidRPr="003C2A51">
        <w:rPr>
          <w:szCs w:val="22"/>
          <w:lang w:val="cs-CZ"/>
        </w:rPr>
        <w:t xml:space="preserve"> as </w:t>
      </w:r>
      <w:proofErr w:type="spellStart"/>
      <w:r w:rsidRPr="003C2A51">
        <w:rPr>
          <w:szCs w:val="22"/>
          <w:lang w:val="cs-CZ"/>
        </w:rPr>
        <w:t>well</w:t>
      </w:r>
      <w:proofErr w:type="spellEnd"/>
      <w:r w:rsidRPr="003C2A51">
        <w:rPr>
          <w:szCs w:val="22"/>
          <w:lang w:val="cs-CZ"/>
        </w:rPr>
        <w:t xml:space="preserve"> as </w:t>
      </w:r>
      <w:proofErr w:type="spellStart"/>
      <w:r w:rsidRPr="003C2A51">
        <w:rPr>
          <w:szCs w:val="22"/>
          <w:lang w:val="cs-CZ"/>
        </w:rPr>
        <w:t>moisture-regulating</w:t>
      </w:r>
      <w:proofErr w:type="spellEnd"/>
      <w:r w:rsidRPr="003C2A51">
        <w:rPr>
          <w:szCs w:val="22"/>
          <w:lang w:val="cs-CZ"/>
        </w:rPr>
        <w:t xml:space="preserve">, </w:t>
      </w:r>
      <w:proofErr w:type="spellStart"/>
      <w:proofErr w:type="gramStart"/>
      <w:r w:rsidRPr="003C2A51">
        <w:rPr>
          <w:szCs w:val="22"/>
          <w:lang w:val="cs-CZ"/>
        </w:rPr>
        <w:t>pollution</w:t>
      </w:r>
      <w:proofErr w:type="spellEnd"/>
      <w:r w:rsidRPr="003C2A51">
        <w:rPr>
          <w:szCs w:val="22"/>
          <w:lang w:val="cs-CZ"/>
        </w:rPr>
        <w:t>- and</w:t>
      </w:r>
      <w:proofErr w:type="gramEnd"/>
      <w:r w:rsidRPr="003C2A51">
        <w:rPr>
          <w:szCs w:val="22"/>
          <w:lang w:val="cs-CZ"/>
        </w:rPr>
        <w:t xml:space="preserve"> </w:t>
      </w:r>
      <w:proofErr w:type="spellStart"/>
      <w:r w:rsidRPr="003C2A51">
        <w:rPr>
          <w:szCs w:val="22"/>
          <w:lang w:val="cs-CZ"/>
        </w:rPr>
        <w:t>algae-resistant</w:t>
      </w:r>
      <w:proofErr w:type="spellEnd"/>
      <w:r w:rsidRPr="003C2A51">
        <w:rPr>
          <w:szCs w:val="22"/>
          <w:lang w:val="cs-CZ"/>
        </w:rPr>
        <w:t xml:space="preserve"> </w:t>
      </w:r>
      <w:proofErr w:type="spellStart"/>
      <w:r w:rsidRPr="003C2A51">
        <w:rPr>
          <w:szCs w:val="22"/>
          <w:lang w:val="cs-CZ"/>
        </w:rPr>
        <w:t>solutions</w:t>
      </w:r>
      <w:proofErr w:type="spellEnd"/>
      <w:r w:rsidRPr="003C2A51">
        <w:rPr>
          <w:szCs w:val="22"/>
          <w:lang w:val="cs-CZ"/>
        </w:rPr>
        <w:t xml:space="preserve"> – </w:t>
      </w:r>
      <w:proofErr w:type="spellStart"/>
      <w:r w:rsidRPr="003C2A51">
        <w:rPr>
          <w:szCs w:val="22"/>
          <w:lang w:val="cs-CZ"/>
        </w:rPr>
        <w:t>available</w:t>
      </w:r>
      <w:proofErr w:type="spellEnd"/>
      <w:r w:rsidRPr="003C2A51">
        <w:rPr>
          <w:szCs w:val="22"/>
          <w:lang w:val="cs-CZ"/>
        </w:rPr>
        <w:t xml:space="preserve"> in </w:t>
      </w:r>
      <w:proofErr w:type="spellStart"/>
      <w:r w:rsidRPr="003C2A51">
        <w:rPr>
          <w:szCs w:val="22"/>
          <w:lang w:val="cs-CZ"/>
        </w:rPr>
        <w:t>almost</w:t>
      </w:r>
      <w:proofErr w:type="spellEnd"/>
      <w:r w:rsidRPr="003C2A51">
        <w:rPr>
          <w:szCs w:val="22"/>
          <w:lang w:val="cs-CZ"/>
        </w:rPr>
        <w:t xml:space="preserve"> </w:t>
      </w:r>
      <w:r w:rsidRPr="003C2A51">
        <w:rPr>
          <w:b/>
          <w:bCs/>
          <w:szCs w:val="22"/>
          <w:lang w:val="cs-CZ"/>
        </w:rPr>
        <w:t xml:space="preserve">400 </w:t>
      </w:r>
      <w:proofErr w:type="spellStart"/>
      <w:r w:rsidRPr="003C2A51">
        <w:rPr>
          <w:b/>
          <w:bCs/>
          <w:szCs w:val="22"/>
          <w:lang w:val="cs-CZ"/>
        </w:rPr>
        <w:t>colours</w:t>
      </w:r>
      <w:proofErr w:type="spellEnd"/>
      <w:r w:rsidRPr="003C2A51">
        <w:rPr>
          <w:szCs w:val="22"/>
          <w:lang w:val="cs-CZ"/>
        </w:rPr>
        <w:t xml:space="preserve"> and </w:t>
      </w:r>
      <w:proofErr w:type="spellStart"/>
      <w:r w:rsidRPr="003C2A51">
        <w:rPr>
          <w:szCs w:val="22"/>
          <w:lang w:val="cs-CZ"/>
        </w:rPr>
        <w:t>popular</w:t>
      </w:r>
      <w:proofErr w:type="spellEnd"/>
      <w:r w:rsidRPr="003C2A51">
        <w:rPr>
          <w:szCs w:val="22"/>
          <w:lang w:val="cs-CZ"/>
        </w:rPr>
        <w:t xml:space="preserve"> </w:t>
      </w:r>
      <w:proofErr w:type="spellStart"/>
      <w:r w:rsidRPr="003C2A51">
        <w:rPr>
          <w:szCs w:val="22"/>
          <w:lang w:val="cs-CZ"/>
        </w:rPr>
        <w:t>textures</w:t>
      </w:r>
      <w:proofErr w:type="spellEnd"/>
      <w:r w:rsidRPr="003C2A51">
        <w:rPr>
          <w:szCs w:val="22"/>
          <w:lang w:val="cs-CZ"/>
        </w:rPr>
        <w:t>.</w:t>
      </w:r>
    </w:p>
    <w:p w14:paraId="30A844D6" w14:textId="77777777" w:rsidR="003C2A51" w:rsidRPr="003C2A51" w:rsidRDefault="003C2A51" w:rsidP="003C2A51">
      <w:pPr>
        <w:numPr>
          <w:ilvl w:val="0"/>
          <w:numId w:val="42"/>
        </w:numPr>
        <w:spacing w:line="276" w:lineRule="auto"/>
        <w:rPr>
          <w:szCs w:val="22"/>
          <w:lang w:val="cs-CZ"/>
        </w:rPr>
      </w:pPr>
      <w:r w:rsidRPr="003C2A51">
        <w:rPr>
          <w:b/>
          <w:bCs/>
          <w:szCs w:val="22"/>
          <w:lang w:val="cs-CZ"/>
        </w:rPr>
        <w:t xml:space="preserve">3 </w:t>
      </w:r>
      <w:proofErr w:type="spellStart"/>
      <w:r w:rsidRPr="003C2A51">
        <w:rPr>
          <w:b/>
          <w:bCs/>
          <w:szCs w:val="22"/>
          <w:lang w:val="cs-CZ"/>
        </w:rPr>
        <w:t>versatile</w:t>
      </w:r>
      <w:proofErr w:type="spellEnd"/>
      <w:r w:rsidRPr="003C2A51">
        <w:rPr>
          <w:b/>
          <w:bCs/>
          <w:szCs w:val="22"/>
          <w:lang w:val="cs-CZ"/>
        </w:rPr>
        <w:t xml:space="preserve"> </w:t>
      </w:r>
      <w:proofErr w:type="spellStart"/>
      <w:r w:rsidRPr="003C2A51">
        <w:rPr>
          <w:b/>
          <w:bCs/>
          <w:szCs w:val="22"/>
          <w:lang w:val="cs-CZ"/>
        </w:rPr>
        <w:t>adhesives</w:t>
      </w:r>
      <w:proofErr w:type="spellEnd"/>
      <w:r w:rsidRPr="003C2A51">
        <w:rPr>
          <w:szCs w:val="22"/>
          <w:lang w:val="cs-CZ"/>
        </w:rPr>
        <w:t xml:space="preserve">, </w:t>
      </w:r>
      <w:proofErr w:type="spellStart"/>
      <w:r w:rsidRPr="003C2A51">
        <w:rPr>
          <w:szCs w:val="22"/>
          <w:lang w:val="cs-CZ"/>
        </w:rPr>
        <w:t>optimized</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flexibility, </w:t>
      </w:r>
      <w:proofErr w:type="spellStart"/>
      <w:r w:rsidRPr="003C2A51">
        <w:rPr>
          <w:szCs w:val="22"/>
          <w:lang w:val="cs-CZ"/>
        </w:rPr>
        <w:t>ease</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use, and </w:t>
      </w:r>
      <w:proofErr w:type="spellStart"/>
      <w:r w:rsidRPr="003C2A51">
        <w:rPr>
          <w:szCs w:val="22"/>
          <w:lang w:val="cs-CZ"/>
        </w:rPr>
        <w:t>compatibility</w:t>
      </w:r>
      <w:proofErr w:type="spellEnd"/>
      <w:r w:rsidRPr="003C2A51">
        <w:rPr>
          <w:szCs w:val="22"/>
          <w:lang w:val="cs-CZ"/>
        </w:rPr>
        <w:t xml:space="preserve"> </w:t>
      </w:r>
      <w:proofErr w:type="spellStart"/>
      <w:r w:rsidRPr="003C2A51">
        <w:rPr>
          <w:szCs w:val="22"/>
          <w:lang w:val="cs-CZ"/>
        </w:rPr>
        <w:t>with</w:t>
      </w:r>
      <w:proofErr w:type="spellEnd"/>
      <w:r w:rsidRPr="003C2A51">
        <w:rPr>
          <w:szCs w:val="22"/>
          <w:lang w:val="cs-CZ"/>
        </w:rPr>
        <w:t xml:space="preserve"> </w:t>
      </w:r>
      <w:proofErr w:type="spellStart"/>
      <w:r w:rsidRPr="003C2A51">
        <w:rPr>
          <w:szCs w:val="22"/>
          <w:lang w:val="cs-CZ"/>
        </w:rPr>
        <w:t>all</w:t>
      </w:r>
      <w:proofErr w:type="spellEnd"/>
      <w:r w:rsidRPr="003C2A51">
        <w:rPr>
          <w:szCs w:val="22"/>
          <w:lang w:val="cs-CZ"/>
        </w:rPr>
        <w:t xml:space="preserve"> </w:t>
      </w:r>
      <w:proofErr w:type="spellStart"/>
      <w:r w:rsidRPr="003C2A51">
        <w:rPr>
          <w:szCs w:val="22"/>
          <w:lang w:val="cs-CZ"/>
        </w:rPr>
        <w:t>insulation</w:t>
      </w:r>
      <w:proofErr w:type="spellEnd"/>
      <w:r w:rsidRPr="003C2A51">
        <w:rPr>
          <w:szCs w:val="22"/>
          <w:lang w:val="cs-CZ"/>
        </w:rPr>
        <w:t xml:space="preserve"> </w:t>
      </w:r>
      <w:proofErr w:type="spellStart"/>
      <w:r w:rsidRPr="003C2A51">
        <w:rPr>
          <w:szCs w:val="22"/>
          <w:lang w:val="cs-CZ"/>
        </w:rPr>
        <w:t>types</w:t>
      </w:r>
      <w:proofErr w:type="spellEnd"/>
      <w:r w:rsidRPr="003C2A51">
        <w:rPr>
          <w:szCs w:val="22"/>
          <w:lang w:val="cs-CZ"/>
        </w:rPr>
        <w:t>.</w:t>
      </w:r>
    </w:p>
    <w:p w14:paraId="42658EB9" w14:textId="77777777" w:rsidR="003C2A51" w:rsidRPr="003C2A51" w:rsidRDefault="003C2A51" w:rsidP="003C2A51">
      <w:pPr>
        <w:numPr>
          <w:ilvl w:val="0"/>
          <w:numId w:val="42"/>
        </w:numPr>
        <w:spacing w:line="276" w:lineRule="auto"/>
        <w:rPr>
          <w:szCs w:val="22"/>
          <w:lang w:val="cs-CZ"/>
        </w:rPr>
      </w:pPr>
      <w:r w:rsidRPr="003C2A51">
        <w:rPr>
          <w:b/>
          <w:bCs/>
          <w:szCs w:val="22"/>
          <w:lang w:val="cs-CZ"/>
        </w:rPr>
        <w:t xml:space="preserve">A </w:t>
      </w:r>
      <w:proofErr w:type="spellStart"/>
      <w:r w:rsidRPr="003C2A51">
        <w:rPr>
          <w:b/>
          <w:bCs/>
          <w:szCs w:val="22"/>
          <w:lang w:val="cs-CZ"/>
        </w:rPr>
        <w:t>high</w:t>
      </w:r>
      <w:proofErr w:type="spellEnd"/>
      <w:r w:rsidRPr="003C2A51">
        <w:rPr>
          <w:b/>
          <w:bCs/>
          <w:szCs w:val="22"/>
          <w:lang w:val="cs-CZ"/>
        </w:rPr>
        <w:t xml:space="preserve">-performance </w:t>
      </w:r>
      <w:proofErr w:type="spellStart"/>
      <w:r w:rsidRPr="003C2A51">
        <w:rPr>
          <w:b/>
          <w:bCs/>
          <w:szCs w:val="22"/>
          <w:lang w:val="cs-CZ"/>
        </w:rPr>
        <w:t>facade</w:t>
      </w:r>
      <w:proofErr w:type="spellEnd"/>
      <w:r w:rsidRPr="003C2A51">
        <w:rPr>
          <w:b/>
          <w:bCs/>
          <w:szCs w:val="22"/>
          <w:lang w:val="cs-CZ"/>
        </w:rPr>
        <w:t xml:space="preserve"> </w:t>
      </w:r>
      <w:proofErr w:type="spellStart"/>
      <w:r w:rsidRPr="003C2A51">
        <w:rPr>
          <w:b/>
          <w:bCs/>
          <w:szCs w:val="22"/>
          <w:lang w:val="cs-CZ"/>
        </w:rPr>
        <w:t>primer</w:t>
      </w:r>
      <w:proofErr w:type="spellEnd"/>
      <w:r w:rsidRPr="003C2A51">
        <w:rPr>
          <w:szCs w:val="22"/>
          <w:lang w:val="cs-CZ"/>
        </w:rPr>
        <w:t xml:space="preserve">, </w:t>
      </w:r>
      <w:proofErr w:type="spellStart"/>
      <w:r w:rsidRPr="003C2A51">
        <w:rPr>
          <w:szCs w:val="22"/>
          <w:lang w:val="cs-CZ"/>
        </w:rPr>
        <w:t>based</w:t>
      </w:r>
      <w:proofErr w:type="spellEnd"/>
      <w:r w:rsidRPr="003C2A51">
        <w:rPr>
          <w:szCs w:val="22"/>
          <w:lang w:val="cs-CZ"/>
        </w:rPr>
        <w:t xml:space="preserve"> on </w:t>
      </w:r>
      <w:proofErr w:type="spellStart"/>
      <w:r w:rsidRPr="003C2A51">
        <w:rPr>
          <w:szCs w:val="22"/>
          <w:lang w:val="cs-CZ"/>
        </w:rPr>
        <w:t>silicate-silicone</w:t>
      </w:r>
      <w:proofErr w:type="spellEnd"/>
      <w:r w:rsidRPr="003C2A51">
        <w:rPr>
          <w:szCs w:val="22"/>
          <w:lang w:val="cs-CZ"/>
        </w:rPr>
        <w:t xml:space="preserve"> technology,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improved</w:t>
      </w:r>
      <w:proofErr w:type="spellEnd"/>
      <w:r w:rsidRPr="003C2A51">
        <w:rPr>
          <w:szCs w:val="22"/>
          <w:lang w:val="cs-CZ"/>
        </w:rPr>
        <w:t xml:space="preserve"> </w:t>
      </w:r>
      <w:proofErr w:type="spellStart"/>
      <w:r w:rsidRPr="003C2A51">
        <w:rPr>
          <w:szCs w:val="22"/>
          <w:lang w:val="cs-CZ"/>
        </w:rPr>
        <w:t>adhesion</w:t>
      </w:r>
      <w:proofErr w:type="spellEnd"/>
      <w:r w:rsidRPr="003C2A51">
        <w:rPr>
          <w:szCs w:val="22"/>
          <w:lang w:val="cs-CZ"/>
        </w:rPr>
        <w:t xml:space="preserve"> and </w:t>
      </w:r>
      <w:proofErr w:type="spellStart"/>
      <w:r w:rsidRPr="003C2A51">
        <w:rPr>
          <w:szCs w:val="22"/>
          <w:lang w:val="cs-CZ"/>
        </w:rPr>
        <w:t>water</w:t>
      </w:r>
      <w:proofErr w:type="spellEnd"/>
      <w:r w:rsidRPr="003C2A51">
        <w:rPr>
          <w:szCs w:val="22"/>
          <w:lang w:val="cs-CZ"/>
        </w:rPr>
        <w:t xml:space="preserve"> </w:t>
      </w:r>
      <w:proofErr w:type="spellStart"/>
      <w:r w:rsidRPr="003C2A51">
        <w:rPr>
          <w:szCs w:val="22"/>
          <w:lang w:val="cs-CZ"/>
        </w:rPr>
        <w:t>repellence</w:t>
      </w:r>
      <w:proofErr w:type="spellEnd"/>
      <w:r w:rsidRPr="003C2A51">
        <w:rPr>
          <w:szCs w:val="22"/>
          <w:lang w:val="cs-CZ"/>
        </w:rPr>
        <w:t>.</w:t>
      </w:r>
    </w:p>
    <w:p w14:paraId="4D2125E6" w14:textId="77777777" w:rsidR="003C2A51" w:rsidRPr="003C2A51" w:rsidRDefault="003C2A51" w:rsidP="003C2A51">
      <w:pPr>
        <w:numPr>
          <w:ilvl w:val="0"/>
          <w:numId w:val="42"/>
        </w:numPr>
        <w:spacing w:line="276" w:lineRule="auto"/>
        <w:rPr>
          <w:szCs w:val="22"/>
          <w:lang w:val="cs-CZ"/>
        </w:rPr>
      </w:pPr>
      <w:r w:rsidRPr="003C2A51">
        <w:rPr>
          <w:b/>
          <w:bCs/>
          <w:szCs w:val="22"/>
          <w:lang w:val="cs-CZ"/>
        </w:rPr>
        <w:t xml:space="preserve">3 </w:t>
      </w:r>
      <w:proofErr w:type="spellStart"/>
      <w:r w:rsidRPr="003C2A51">
        <w:rPr>
          <w:b/>
          <w:bCs/>
          <w:szCs w:val="22"/>
          <w:lang w:val="cs-CZ"/>
        </w:rPr>
        <w:t>mesh</w:t>
      </w:r>
      <w:proofErr w:type="spellEnd"/>
      <w:r w:rsidRPr="003C2A51">
        <w:rPr>
          <w:b/>
          <w:bCs/>
          <w:szCs w:val="22"/>
          <w:lang w:val="cs-CZ"/>
        </w:rPr>
        <w:t xml:space="preserve"> </w:t>
      </w:r>
      <w:proofErr w:type="spellStart"/>
      <w:r w:rsidRPr="003C2A51">
        <w:rPr>
          <w:b/>
          <w:bCs/>
          <w:szCs w:val="22"/>
          <w:lang w:val="cs-CZ"/>
        </w:rPr>
        <w:t>types</w:t>
      </w:r>
      <w:proofErr w:type="spellEnd"/>
      <w:r w:rsidRPr="003C2A51">
        <w:rPr>
          <w:szCs w:val="22"/>
          <w:lang w:val="cs-CZ"/>
        </w:rPr>
        <w:t xml:space="preserve">, </w:t>
      </w:r>
      <w:proofErr w:type="spellStart"/>
      <w:r w:rsidRPr="003C2A51">
        <w:rPr>
          <w:szCs w:val="22"/>
          <w:lang w:val="cs-CZ"/>
        </w:rPr>
        <w:t>including</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revolutionary</w:t>
      </w:r>
      <w:proofErr w:type="spellEnd"/>
      <w:r w:rsidRPr="003C2A51">
        <w:rPr>
          <w:szCs w:val="22"/>
          <w:lang w:val="cs-CZ"/>
        </w:rPr>
        <w:t xml:space="preserve"> </w:t>
      </w:r>
      <w:r w:rsidRPr="003C2A51">
        <w:rPr>
          <w:b/>
          <w:bCs/>
          <w:szCs w:val="22"/>
          <w:lang w:val="cs-CZ"/>
        </w:rPr>
        <w:t xml:space="preserve">3FORCE </w:t>
      </w:r>
      <w:proofErr w:type="spellStart"/>
      <w:r w:rsidRPr="003C2A51">
        <w:rPr>
          <w:b/>
          <w:bCs/>
          <w:szCs w:val="22"/>
          <w:lang w:val="cs-CZ"/>
        </w:rPr>
        <w:t>Mesh</w:t>
      </w:r>
      <w:proofErr w:type="spellEnd"/>
      <w:r w:rsidRPr="003C2A51">
        <w:rPr>
          <w:szCs w:val="22"/>
          <w:lang w:val="cs-CZ"/>
        </w:rPr>
        <w:t xml:space="preserve"> – a </w:t>
      </w:r>
      <w:proofErr w:type="spellStart"/>
      <w:r w:rsidRPr="003C2A51">
        <w:rPr>
          <w:b/>
          <w:bCs/>
          <w:szCs w:val="22"/>
          <w:lang w:val="cs-CZ"/>
        </w:rPr>
        <w:t>triaxial</w:t>
      </w:r>
      <w:proofErr w:type="spellEnd"/>
      <w:r w:rsidRPr="003C2A51">
        <w:rPr>
          <w:b/>
          <w:bCs/>
          <w:szCs w:val="22"/>
          <w:lang w:val="cs-CZ"/>
        </w:rPr>
        <w:t xml:space="preserve"> </w:t>
      </w:r>
      <w:proofErr w:type="spellStart"/>
      <w:r w:rsidRPr="003C2A51">
        <w:rPr>
          <w:b/>
          <w:bCs/>
          <w:szCs w:val="22"/>
          <w:lang w:val="cs-CZ"/>
        </w:rPr>
        <w:t>reinforcement</w:t>
      </w:r>
      <w:proofErr w:type="spellEnd"/>
      <w:r w:rsidRPr="003C2A51">
        <w:rPr>
          <w:b/>
          <w:bCs/>
          <w:szCs w:val="22"/>
          <w:lang w:val="cs-CZ"/>
        </w:rPr>
        <w:t xml:space="preserve"> </w:t>
      </w:r>
      <w:proofErr w:type="spellStart"/>
      <w:r w:rsidRPr="003C2A51">
        <w:rPr>
          <w:b/>
          <w:bCs/>
          <w:szCs w:val="22"/>
          <w:lang w:val="cs-CZ"/>
        </w:rPr>
        <w:t>fabric</w:t>
      </w:r>
      <w:proofErr w:type="spellEnd"/>
      <w:r w:rsidRPr="003C2A51">
        <w:rPr>
          <w:szCs w:val="22"/>
          <w:lang w:val="cs-CZ"/>
        </w:rPr>
        <w:t xml:space="preserve"> </w:t>
      </w:r>
      <w:proofErr w:type="spellStart"/>
      <w:r w:rsidRPr="003C2A51">
        <w:rPr>
          <w:szCs w:val="22"/>
          <w:lang w:val="cs-CZ"/>
        </w:rPr>
        <w:t>developed</w:t>
      </w:r>
      <w:proofErr w:type="spellEnd"/>
      <w:r w:rsidRPr="003C2A51">
        <w:rPr>
          <w:szCs w:val="22"/>
          <w:lang w:val="cs-CZ"/>
        </w:rPr>
        <w:t xml:space="preserve"> by Saint-Gobain ADFORS, CE-</w:t>
      </w:r>
      <w:proofErr w:type="spellStart"/>
      <w:r w:rsidRPr="003C2A51">
        <w:rPr>
          <w:szCs w:val="22"/>
          <w:lang w:val="cs-CZ"/>
        </w:rPr>
        <w:t>certified</w:t>
      </w:r>
      <w:proofErr w:type="spellEnd"/>
      <w:r w:rsidRPr="003C2A51">
        <w:rPr>
          <w:szCs w:val="22"/>
          <w:lang w:val="cs-CZ"/>
        </w:rPr>
        <w:t xml:space="preserve"> </w:t>
      </w:r>
      <w:proofErr w:type="spellStart"/>
      <w:r w:rsidRPr="003C2A51">
        <w:rPr>
          <w:szCs w:val="22"/>
          <w:lang w:val="cs-CZ"/>
        </w:rPr>
        <w:t>under</w:t>
      </w:r>
      <w:proofErr w:type="spellEnd"/>
      <w:r w:rsidRPr="003C2A51">
        <w:rPr>
          <w:szCs w:val="22"/>
          <w:lang w:val="cs-CZ"/>
        </w:rPr>
        <w:t xml:space="preserve"> ETA 21/0760. </w:t>
      </w:r>
      <w:proofErr w:type="spellStart"/>
      <w:r w:rsidRPr="003C2A51">
        <w:rPr>
          <w:szCs w:val="22"/>
          <w:lang w:val="cs-CZ"/>
        </w:rPr>
        <w:t>This</w:t>
      </w:r>
      <w:proofErr w:type="spellEnd"/>
      <w:r w:rsidRPr="003C2A51">
        <w:rPr>
          <w:szCs w:val="22"/>
          <w:lang w:val="cs-CZ"/>
        </w:rPr>
        <w:t xml:space="preserve"> </w:t>
      </w:r>
      <w:proofErr w:type="spellStart"/>
      <w:r w:rsidRPr="003C2A51">
        <w:rPr>
          <w:szCs w:val="22"/>
          <w:lang w:val="cs-CZ"/>
        </w:rPr>
        <w:t>unique</w:t>
      </w:r>
      <w:proofErr w:type="spellEnd"/>
      <w:r w:rsidRPr="003C2A51">
        <w:rPr>
          <w:szCs w:val="22"/>
          <w:lang w:val="cs-CZ"/>
        </w:rPr>
        <w:t xml:space="preserve"> </w:t>
      </w:r>
      <w:proofErr w:type="spellStart"/>
      <w:r w:rsidRPr="003C2A51">
        <w:rPr>
          <w:szCs w:val="22"/>
          <w:lang w:val="cs-CZ"/>
        </w:rPr>
        <w:t>patented</w:t>
      </w:r>
      <w:proofErr w:type="spellEnd"/>
      <w:r w:rsidRPr="003C2A51">
        <w:rPr>
          <w:szCs w:val="22"/>
          <w:lang w:val="cs-CZ"/>
        </w:rPr>
        <w:t xml:space="preserve"> </w:t>
      </w:r>
      <w:proofErr w:type="spellStart"/>
      <w:r w:rsidRPr="003C2A51">
        <w:rPr>
          <w:szCs w:val="22"/>
          <w:lang w:val="cs-CZ"/>
        </w:rPr>
        <w:t>solution</w:t>
      </w:r>
      <w:proofErr w:type="spellEnd"/>
      <w:r w:rsidRPr="003C2A51">
        <w:rPr>
          <w:szCs w:val="22"/>
          <w:lang w:val="cs-CZ"/>
        </w:rPr>
        <w:t xml:space="preserve"> </w:t>
      </w:r>
      <w:proofErr w:type="spellStart"/>
      <w:r w:rsidRPr="003C2A51">
        <w:rPr>
          <w:szCs w:val="22"/>
          <w:lang w:val="cs-CZ"/>
        </w:rPr>
        <w:t>eliminates</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need</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diagonal</w:t>
      </w:r>
      <w:proofErr w:type="spellEnd"/>
      <w:r w:rsidRPr="003C2A51">
        <w:rPr>
          <w:szCs w:val="22"/>
          <w:lang w:val="cs-CZ"/>
        </w:rPr>
        <w:t xml:space="preserve"> </w:t>
      </w:r>
      <w:proofErr w:type="spellStart"/>
      <w:r w:rsidRPr="003C2A51">
        <w:rPr>
          <w:szCs w:val="22"/>
          <w:lang w:val="cs-CZ"/>
        </w:rPr>
        <w:t>mesh</w:t>
      </w:r>
      <w:proofErr w:type="spellEnd"/>
      <w:r w:rsidRPr="003C2A51">
        <w:rPr>
          <w:szCs w:val="22"/>
          <w:lang w:val="cs-CZ"/>
        </w:rPr>
        <w:t xml:space="preserve"> </w:t>
      </w:r>
      <w:proofErr w:type="spellStart"/>
      <w:r w:rsidRPr="003C2A51">
        <w:rPr>
          <w:szCs w:val="22"/>
          <w:lang w:val="cs-CZ"/>
        </w:rPr>
        <w:t>strips</w:t>
      </w:r>
      <w:proofErr w:type="spellEnd"/>
      <w:r w:rsidRPr="003C2A51">
        <w:rPr>
          <w:szCs w:val="22"/>
          <w:lang w:val="cs-CZ"/>
        </w:rPr>
        <w:t xml:space="preserve"> and </w:t>
      </w:r>
      <w:proofErr w:type="spellStart"/>
      <w:r w:rsidRPr="003C2A51">
        <w:rPr>
          <w:szCs w:val="22"/>
          <w:lang w:val="cs-CZ"/>
        </w:rPr>
        <w:t>enhances</w:t>
      </w:r>
      <w:proofErr w:type="spellEnd"/>
      <w:r w:rsidRPr="003C2A51">
        <w:rPr>
          <w:szCs w:val="22"/>
          <w:lang w:val="cs-CZ"/>
        </w:rPr>
        <w:t xml:space="preserve"> </w:t>
      </w:r>
      <w:proofErr w:type="spellStart"/>
      <w:r w:rsidRPr="003C2A51">
        <w:rPr>
          <w:szCs w:val="22"/>
          <w:lang w:val="cs-CZ"/>
        </w:rPr>
        <w:t>mechanical</w:t>
      </w:r>
      <w:proofErr w:type="spellEnd"/>
      <w:r w:rsidRPr="003C2A51">
        <w:rPr>
          <w:szCs w:val="22"/>
          <w:lang w:val="cs-CZ"/>
        </w:rPr>
        <w:t xml:space="preserve"> </w:t>
      </w:r>
      <w:proofErr w:type="spellStart"/>
      <w:r w:rsidRPr="003C2A51">
        <w:rPr>
          <w:szCs w:val="22"/>
          <w:lang w:val="cs-CZ"/>
        </w:rPr>
        <w:t>durability</w:t>
      </w:r>
      <w:proofErr w:type="spellEnd"/>
      <w:r w:rsidRPr="003C2A51">
        <w:rPr>
          <w:szCs w:val="22"/>
          <w:lang w:val="cs-CZ"/>
        </w:rPr>
        <w:t>.</w:t>
      </w:r>
    </w:p>
    <w:p w14:paraId="0BB7C877" w14:textId="77777777" w:rsidR="003C2A51" w:rsidRPr="003C2A51" w:rsidRDefault="003C2A51" w:rsidP="003C2A51">
      <w:pPr>
        <w:spacing w:line="276" w:lineRule="auto"/>
        <w:rPr>
          <w:szCs w:val="22"/>
          <w:lang w:val="cs-CZ"/>
        </w:rPr>
      </w:pPr>
      <w:r w:rsidRPr="003C2A51">
        <w:rPr>
          <w:szCs w:val="22"/>
          <w:lang w:val="cs-CZ"/>
        </w:rPr>
        <w:t>“</w:t>
      </w:r>
      <w:proofErr w:type="spellStart"/>
      <w:r w:rsidRPr="003C2A51">
        <w:rPr>
          <w:szCs w:val="22"/>
          <w:lang w:val="cs-CZ"/>
        </w:rPr>
        <w:t>Achieving</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ETA </w:t>
      </w:r>
      <w:proofErr w:type="spellStart"/>
      <w:r w:rsidRPr="003C2A51">
        <w:rPr>
          <w:szCs w:val="22"/>
          <w:lang w:val="cs-CZ"/>
        </w:rPr>
        <w:t>certification</w:t>
      </w:r>
      <w:proofErr w:type="spellEnd"/>
      <w:r w:rsidRPr="003C2A51">
        <w:rPr>
          <w:szCs w:val="22"/>
          <w:lang w:val="cs-CZ"/>
        </w:rPr>
        <w:t xml:space="preserve"> </w:t>
      </w:r>
      <w:proofErr w:type="spellStart"/>
      <w:r w:rsidRPr="003C2A51">
        <w:rPr>
          <w:szCs w:val="22"/>
          <w:lang w:val="cs-CZ"/>
        </w:rPr>
        <w:t>is</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result</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gramStart"/>
      <w:r w:rsidRPr="003C2A51">
        <w:rPr>
          <w:szCs w:val="22"/>
          <w:lang w:val="cs-CZ"/>
        </w:rPr>
        <w:t>intense</w:t>
      </w:r>
      <w:proofErr w:type="gramEnd"/>
      <w:r w:rsidRPr="003C2A51">
        <w:rPr>
          <w:szCs w:val="22"/>
          <w:lang w:val="cs-CZ"/>
        </w:rPr>
        <w:t xml:space="preserve"> development and </w:t>
      </w:r>
      <w:proofErr w:type="spellStart"/>
      <w:r w:rsidRPr="003C2A51">
        <w:rPr>
          <w:szCs w:val="22"/>
          <w:lang w:val="cs-CZ"/>
        </w:rPr>
        <w:t>teamwork</w:t>
      </w:r>
      <w:proofErr w:type="spellEnd"/>
      <w:r w:rsidRPr="003C2A51">
        <w:rPr>
          <w:szCs w:val="22"/>
          <w:lang w:val="cs-CZ"/>
        </w:rPr>
        <w:t xml:space="preserve">,” </w:t>
      </w:r>
      <w:proofErr w:type="spellStart"/>
      <w:r w:rsidRPr="003C2A51">
        <w:rPr>
          <w:szCs w:val="22"/>
          <w:lang w:val="cs-CZ"/>
        </w:rPr>
        <w:t>said</w:t>
      </w:r>
      <w:proofErr w:type="spellEnd"/>
      <w:r w:rsidRPr="003C2A51">
        <w:rPr>
          <w:szCs w:val="22"/>
          <w:lang w:val="cs-CZ"/>
        </w:rPr>
        <w:t xml:space="preserve"> </w:t>
      </w:r>
      <w:r w:rsidRPr="003C2A51">
        <w:rPr>
          <w:b/>
          <w:bCs/>
          <w:szCs w:val="22"/>
          <w:lang w:val="cs-CZ"/>
        </w:rPr>
        <w:t xml:space="preserve">Branimir </w:t>
      </w:r>
      <w:proofErr w:type="spellStart"/>
      <w:r w:rsidRPr="003C2A51">
        <w:rPr>
          <w:b/>
          <w:bCs/>
          <w:szCs w:val="22"/>
          <w:lang w:val="cs-CZ"/>
        </w:rPr>
        <w:t>Gogić</w:t>
      </w:r>
      <w:proofErr w:type="spellEnd"/>
      <w:r w:rsidRPr="003C2A51">
        <w:rPr>
          <w:szCs w:val="22"/>
          <w:lang w:val="cs-CZ"/>
        </w:rPr>
        <w:t xml:space="preserve">, Project Leader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ENVEOTHERM </w:t>
      </w:r>
      <w:proofErr w:type="spellStart"/>
      <w:r w:rsidRPr="003C2A51">
        <w:rPr>
          <w:szCs w:val="22"/>
          <w:lang w:val="cs-CZ"/>
        </w:rPr>
        <w:t>system</w:t>
      </w:r>
      <w:proofErr w:type="spellEnd"/>
      <w:r w:rsidRPr="003C2A51">
        <w:rPr>
          <w:szCs w:val="22"/>
          <w:lang w:val="cs-CZ"/>
        </w:rPr>
        <w:t>. “</w:t>
      </w:r>
      <w:proofErr w:type="spellStart"/>
      <w:r w:rsidRPr="003C2A51">
        <w:rPr>
          <w:szCs w:val="22"/>
          <w:lang w:val="cs-CZ"/>
        </w:rPr>
        <w:t>Our</w:t>
      </w:r>
      <w:proofErr w:type="spellEnd"/>
      <w:r w:rsidRPr="003C2A51">
        <w:rPr>
          <w:szCs w:val="22"/>
          <w:lang w:val="cs-CZ"/>
        </w:rPr>
        <w:t xml:space="preserve"> </w:t>
      </w:r>
      <w:proofErr w:type="spellStart"/>
      <w:r w:rsidRPr="003C2A51">
        <w:rPr>
          <w:szCs w:val="22"/>
          <w:lang w:val="cs-CZ"/>
        </w:rPr>
        <w:t>goal</w:t>
      </w:r>
      <w:proofErr w:type="spellEnd"/>
      <w:r w:rsidRPr="003C2A51">
        <w:rPr>
          <w:szCs w:val="22"/>
          <w:lang w:val="cs-CZ"/>
        </w:rPr>
        <w:t xml:space="preserve"> </w:t>
      </w:r>
      <w:proofErr w:type="spellStart"/>
      <w:r w:rsidRPr="003C2A51">
        <w:rPr>
          <w:szCs w:val="22"/>
          <w:lang w:val="cs-CZ"/>
        </w:rPr>
        <w:t>was</w:t>
      </w:r>
      <w:proofErr w:type="spellEnd"/>
      <w:r w:rsidRPr="003C2A51">
        <w:rPr>
          <w:szCs w:val="22"/>
          <w:lang w:val="cs-CZ"/>
        </w:rPr>
        <w:t xml:space="preserve"> to </w:t>
      </w:r>
      <w:proofErr w:type="spellStart"/>
      <w:r w:rsidRPr="003C2A51">
        <w:rPr>
          <w:szCs w:val="22"/>
          <w:lang w:val="cs-CZ"/>
        </w:rPr>
        <w:t>bring</w:t>
      </w:r>
      <w:proofErr w:type="spellEnd"/>
      <w:r w:rsidRPr="003C2A51">
        <w:rPr>
          <w:szCs w:val="22"/>
          <w:lang w:val="cs-CZ"/>
        </w:rPr>
        <w:t xml:space="preserve"> to market a </w:t>
      </w:r>
      <w:proofErr w:type="spellStart"/>
      <w:r w:rsidRPr="003C2A51">
        <w:rPr>
          <w:szCs w:val="22"/>
          <w:lang w:val="cs-CZ"/>
        </w:rPr>
        <w:t>technically</w:t>
      </w:r>
      <w:proofErr w:type="spellEnd"/>
      <w:r w:rsidRPr="003C2A51">
        <w:rPr>
          <w:szCs w:val="22"/>
          <w:lang w:val="cs-CZ"/>
        </w:rPr>
        <w:t xml:space="preserve"> superior </w:t>
      </w:r>
      <w:proofErr w:type="spellStart"/>
      <w:r w:rsidRPr="003C2A51">
        <w:rPr>
          <w:szCs w:val="22"/>
          <w:lang w:val="cs-CZ"/>
        </w:rPr>
        <w:t>system</w:t>
      </w:r>
      <w:proofErr w:type="spellEnd"/>
      <w:r w:rsidRPr="003C2A51">
        <w:rPr>
          <w:szCs w:val="22"/>
          <w:lang w:val="cs-CZ"/>
        </w:rPr>
        <w:t xml:space="preserve"> </w:t>
      </w:r>
      <w:proofErr w:type="spellStart"/>
      <w:r w:rsidRPr="003C2A51">
        <w:rPr>
          <w:szCs w:val="22"/>
          <w:lang w:val="cs-CZ"/>
        </w:rPr>
        <w:t>that</w:t>
      </w:r>
      <w:proofErr w:type="spellEnd"/>
      <w:r w:rsidRPr="003C2A51">
        <w:rPr>
          <w:szCs w:val="22"/>
          <w:lang w:val="cs-CZ"/>
        </w:rPr>
        <w:t xml:space="preserve"> </w:t>
      </w:r>
      <w:proofErr w:type="spellStart"/>
      <w:r w:rsidRPr="003C2A51">
        <w:rPr>
          <w:szCs w:val="22"/>
          <w:lang w:val="cs-CZ"/>
        </w:rPr>
        <w:t>is</w:t>
      </w:r>
      <w:proofErr w:type="spellEnd"/>
      <w:r w:rsidRPr="003C2A51">
        <w:rPr>
          <w:szCs w:val="22"/>
          <w:lang w:val="cs-CZ"/>
        </w:rPr>
        <w:t xml:space="preserve"> </w:t>
      </w:r>
      <w:proofErr w:type="spellStart"/>
      <w:r w:rsidRPr="003C2A51">
        <w:rPr>
          <w:szCs w:val="22"/>
          <w:lang w:val="cs-CZ"/>
        </w:rPr>
        <w:t>also</w:t>
      </w:r>
      <w:proofErr w:type="spellEnd"/>
      <w:r w:rsidRPr="003C2A51">
        <w:rPr>
          <w:szCs w:val="22"/>
          <w:lang w:val="cs-CZ"/>
        </w:rPr>
        <w:t xml:space="preserve"> </w:t>
      </w:r>
      <w:proofErr w:type="spellStart"/>
      <w:r w:rsidRPr="003C2A51">
        <w:rPr>
          <w:szCs w:val="22"/>
          <w:lang w:val="cs-CZ"/>
        </w:rPr>
        <w:t>highly</w:t>
      </w:r>
      <w:proofErr w:type="spellEnd"/>
      <w:r w:rsidRPr="003C2A51">
        <w:rPr>
          <w:szCs w:val="22"/>
          <w:lang w:val="cs-CZ"/>
        </w:rPr>
        <w:t xml:space="preserve"> </w:t>
      </w:r>
      <w:proofErr w:type="spellStart"/>
      <w:r w:rsidRPr="003C2A51">
        <w:rPr>
          <w:szCs w:val="22"/>
          <w:lang w:val="cs-CZ"/>
        </w:rPr>
        <w:t>practical</w:t>
      </w:r>
      <w:proofErr w:type="spellEnd"/>
      <w:r w:rsidRPr="003C2A51">
        <w:rPr>
          <w:szCs w:val="22"/>
          <w:lang w:val="cs-CZ"/>
        </w:rPr>
        <w:t xml:space="preserve"> and </w:t>
      </w:r>
      <w:proofErr w:type="spellStart"/>
      <w:r w:rsidRPr="003C2A51">
        <w:rPr>
          <w:szCs w:val="22"/>
          <w:lang w:val="cs-CZ"/>
        </w:rPr>
        <w:t>visually</w:t>
      </w:r>
      <w:proofErr w:type="spellEnd"/>
      <w:r w:rsidRPr="003C2A51">
        <w:rPr>
          <w:szCs w:val="22"/>
          <w:lang w:val="cs-CZ"/>
        </w:rPr>
        <w:t xml:space="preserve"> </w:t>
      </w:r>
      <w:proofErr w:type="spellStart"/>
      <w:r w:rsidRPr="003C2A51">
        <w:rPr>
          <w:szCs w:val="22"/>
          <w:lang w:val="cs-CZ"/>
        </w:rPr>
        <w:t>appealing</w:t>
      </w:r>
      <w:proofErr w:type="spellEnd"/>
      <w:r w:rsidRPr="003C2A51">
        <w:rPr>
          <w:szCs w:val="22"/>
          <w:lang w:val="cs-CZ"/>
        </w:rPr>
        <w:t xml:space="preserve">. ENVEOTHERM </w:t>
      </w:r>
      <w:proofErr w:type="spellStart"/>
      <w:r w:rsidRPr="003C2A51">
        <w:rPr>
          <w:szCs w:val="22"/>
          <w:lang w:val="cs-CZ"/>
        </w:rPr>
        <w:t>combines</w:t>
      </w:r>
      <w:proofErr w:type="spellEnd"/>
      <w:r w:rsidRPr="003C2A51">
        <w:rPr>
          <w:szCs w:val="22"/>
          <w:lang w:val="cs-CZ"/>
        </w:rPr>
        <w:t xml:space="preserve"> reliability, </w:t>
      </w:r>
      <w:proofErr w:type="spellStart"/>
      <w:r w:rsidRPr="003C2A51">
        <w:rPr>
          <w:szCs w:val="22"/>
          <w:lang w:val="cs-CZ"/>
        </w:rPr>
        <w:t>simplicity</w:t>
      </w:r>
      <w:proofErr w:type="spellEnd"/>
      <w:r w:rsidRPr="003C2A51">
        <w:rPr>
          <w:szCs w:val="22"/>
          <w:lang w:val="cs-CZ"/>
        </w:rPr>
        <w:t xml:space="preserve"> in </w:t>
      </w:r>
      <w:proofErr w:type="spellStart"/>
      <w:r w:rsidRPr="003C2A51">
        <w:rPr>
          <w:szCs w:val="22"/>
          <w:lang w:val="cs-CZ"/>
        </w:rPr>
        <w:t>application</w:t>
      </w:r>
      <w:proofErr w:type="spellEnd"/>
      <w:r w:rsidRPr="003C2A51">
        <w:rPr>
          <w:szCs w:val="22"/>
          <w:lang w:val="cs-CZ"/>
        </w:rPr>
        <w:t>, and long-</w:t>
      </w:r>
      <w:proofErr w:type="spellStart"/>
      <w:r w:rsidRPr="003C2A51">
        <w:rPr>
          <w:szCs w:val="22"/>
          <w:lang w:val="cs-CZ"/>
        </w:rPr>
        <w:t>lasting</w:t>
      </w:r>
      <w:proofErr w:type="spellEnd"/>
      <w:r w:rsidRPr="003C2A51">
        <w:rPr>
          <w:szCs w:val="22"/>
          <w:lang w:val="cs-CZ"/>
        </w:rPr>
        <w:t xml:space="preserve"> </w:t>
      </w:r>
      <w:proofErr w:type="spellStart"/>
      <w:r w:rsidRPr="003C2A51">
        <w:rPr>
          <w:szCs w:val="22"/>
          <w:lang w:val="cs-CZ"/>
        </w:rPr>
        <w:t>façade</w:t>
      </w:r>
      <w:proofErr w:type="spellEnd"/>
      <w:r w:rsidRPr="003C2A51">
        <w:rPr>
          <w:szCs w:val="22"/>
          <w:lang w:val="cs-CZ"/>
        </w:rPr>
        <w:t xml:space="preserve"> </w:t>
      </w:r>
      <w:proofErr w:type="spellStart"/>
      <w:r w:rsidRPr="003C2A51">
        <w:rPr>
          <w:szCs w:val="22"/>
          <w:lang w:val="cs-CZ"/>
        </w:rPr>
        <w:t>aesthetics</w:t>
      </w:r>
      <w:proofErr w:type="spellEnd"/>
      <w:r w:rsidRPr="003C2A51">
        <w:rPr>
          <w:szCs w:val="22"/>
          <w:lang w:val="cs-CZ"/>
        </w:rPr>
        <w:t xml:space="preserve"> – </w:t>
      </w:r>
      <w:proofErr w:type="spellStart"/>
      <w:r w:rsidRPr="003C2A51">
        <w:rPr>
          <w:szCs w:val="22"/>
          <w:lang w:val="cs-CZ"/>
        </w:rPr>
        <w:t>it’s</w:t>
      </w:r>
      <w:proofErr w:type="spellEnd"/>
      <w:r w:rsidRPr="003C2A51">
        <w:rPr>
          <w:szCs w:val="22"/>
          <w:lang w:val="cs-CZ"/>
        </w:rPr>
        <w:t xml:space="preserve"> </w:t>
      </w:r>
      <w:proofErr w:type="spellStart"/>
      <w:r w:rsidRPr="003C2A51">
        <w:rPr>
          <w:szCs w:val="22"/>
          <w:lang w:val="cs-CZ"/>
        </w:rPr>
        <w:t>an</w:t>
      </w:r>
      <w:proofErr w:type="spellEnd"/>
      <w:r w:rsidRPr="003C2A51">
        <w:rPr>
          <w:szCs w:val="22"/>
          <w:lang w:val="cs-CZ"/>
        </w:rPr>
        <w:t xml:space="preserve"> </w:t>
      </w:r>
      <w:proofErr w:type="spellStart"/>
      <w:r w:rsidRPr="003C2A51">
        <w:rPr>
          <w:szCs w:val="22"/>
          <w:lang w:val="cs-CZ"/>
        </w:rPr>
        <w:t>all</w:t>
      </w:r>
      <w:proofErr w:type="spellEnd"/>
      <w:r w:rsidRPr="003C2A51">
        <w:rPr>
          <w:szCs w:val="22"/>
          <w:lang w:val="cs-CZ"/>
        </w:rPr>
        <w:t>-in-</w:t>
      </w:r>
      <w:proofErr w:type="spellStart"/>
      <w:r w:rsidRPr="003C2A51">
        <w:rPr>
          <w:szCs w:val="22"/>
          <w:lang w:val="cs-CZ"/>
        </w:rPr>
        <w:t>one</w:t>
      </w:r>
      <w:proofErr w:type="spellEnd"/>
      <w:r w:rsidRPr="003C2A51">
        <w:rPr>
          <w:szCs w:val="22"/>
          <w:lang w:val="cs-CZ"/>
        </w:rPr>
        <w:t xml:space="preserve"> </w:t>
      </w:r>
      <w:proofErr w:type="spellStart"/>
      <w:r w:rsidRPr="003C2A51">
        <w:rPr>
          <w:szCs w:val="22"/>
          <w:lang w:val="cs-CZ"/>
        </w:rPr>
        <w:t>solution</w:t>
      </w:r>
      <w:proofErr w:type="spellEnd"/>
      <w:r w:rsidRPr="003C2A51">
        <w:rPr>
          <w:szCs w:val="22"/>
          <w:lang w:val="cs-CZ"/>
        </w:rPr>
        <w:t xml:space="preserve"> </w:t>
      </w:r>
      <w:proofErr w:type="spellStart"/>
      <w:r w:rsidRPr="003C2A51">
        <w:rPr>
          <w:szCs w:val="22"/>
          <w:lang w:val="cs-CZ"/>
        </w:rPr>
        <w:t>for</w:t>
      </w:r>
      <w:proofErr w:type="spellEnd"/>
      <w:r w:rsidRPr="003C2A51">
        <w:rPr>
          <w:szCs w:val="22"/>
          <w:lang w:val="cs-CZ"/>
        </w:rPr>
        <w:t xml:space="preserve"> </w:t>
      </w:r>
      <w:proofErr w:type="spellStart"/>
      <w:r w:rsidRPr="003C2A51">
        <w:rPr>
          <w:szCs w:val="22"/>
          <w:lang w:val="cs-CZ"/>
        </w:rPr>
        <w:t>modern</w:t>
      </w:r>
      <w:proofErr w:type="spellEnd"/>
      <w:r w:rsidRPr="003C2A51">
        <w:rPr>
          <w:szCs w:val="22"/>
          <w:lang w:val="cs-CZ"/>
        </w:rPr>
        <w:t xml:space="preserve"> </w:t>
      </w:r>
      <w:proofErr w:type="spellStart"/>
      <w:r w:rsidRPr="003C2A51">
        <w:rPr>
          <w:szCs w:val="22"/>
          <w:lang w:val="cs-CZ"/>
        </w:rPr>
        <w:t>construction</w:t>
      </w:r>
      <w:proofErr w:type="spellEnd"/>
      <w:r w:rsidRPr="003C2A51">
        <w:rPr>
          <w:szCs w:val="22"/>
          <w:lang w:val="cs-CZ"/>
        </w:rPr>
        <w:t>.”</w:t>
      </w:r>
    </w:p>
    <w:p w14:paraId="249243E4" w14:textId="77777777" w:rsidR="003C2A51" w:rsidRPr="003C2A51" w:rsidRDefault="003C2A51" w:rsidP="003C2A51">
      <w:pPr>
        <w:spacing w:line="276" w:lineRule="auto"/>
        <w:rPr>
          <w:szCs w:val="22"/>
          <w:lang w:val="cs-CZ"/>
        </w:rPr>
      </w:pPr>
      <w:proofErr w:type="spellStart"/>
      <w:r w:rsidRPr="003C2A51">
        <w:rPr>
          <w:szCs w:val="22"/>
          <w:lang w:val="cs-CZ"/>
        </w:rPr>
        <w:t>The</w:t>
      </w:r>
      <w:proofErr w:type="spellEnd"/>
      <w:r w:rsidRPr="003C2A51">
        <w:rPr>
          <w:szCs w:val="22"/>
          <w:lang w:val="cs-CZ"/>
        </w:rPr>
        <w:t xml:space="preserve"> </w:t>
      </w:r>
      <w:r w:rsidRPr="003C2A51">
        <w:rPr>
          <w:b/>
          <w:bCs/>
          <w:szCs w:val="22"/>
          <w:lang w:val="cs-CZ"/>
        </w:rPr>
        <w:t xml:space="preserve">ETA </w:t>
      </w:r>
      <w:proofErr w:type="spellStart"/>
      <w:r w:rsidRPr="003C2A51">
        <w:rPr>
          <w:b/>
          <w:bCs/>
          <w:szCs w:val="22"/>
          <w:lang w:val="cs-CZ"/>
        </w:rPr>
        <w:t>certificate</w:t>
      </w:r>
      <w:proofErr w:type="spellEnd"/>
      <w:r w:rsidRPr="003C2A51">
        <w:rPr>
          <w:szCs w:val="22"/>
          <w:lang w:val="cs-CZ"/>
        </w:rPr>
        <w:t xml:space="preserve"> </w:t>
      </w:r>
      <w:proofErr w:type="spellStart"/>
      <w:r w:rsidRPr="003C2A51">
        <w:rPr>
          <w:szCs w:val="22"/>
          <w:lang w:val="cs-CZ"/>
        </w:rPr>
        <w:t>provides</w:t>
      </w:r>
      <w:proofErr w:type="spellEnd"/>
      <w:r w:rsidRPr="003C2A51">
        <w:rPr>
          <w:szCs w:val="22"/>
          <w:lang w:val="cs-CZ"/>
        </w:rPr>
        <w:t xml:space="preserve"> </w:t>
      </w:r>
      <w:proofErr w:type="spellStart"/>
      <w:r w:rsidRPr="003C2A51">
        <w:rPr>
          <w:szCs w:val="22"/>
          <w:lang w:val="cs-CZ"/>
        </w:rPr>
        <w:t>an</w:t>
      </w:r>
      <w:proofErr w:type="spellEnd"/>
      <w:r w:rsidRPr="003C2A51">
        <w:rPr>
          <w:szCs w:val="22"/>
          <w:lang w:val="cs-CZ"/>
        </w:rPr>
        <w:t xml:space="preserve"> independent, transparent, and </w:t>
      </w:r>
      <w:proofErr w:type="spellStart"/>
      <w:r w:rsidRPr="003C2A51">
        <w:rPr>
          <w:szCs w:val="22"/>
          <w:lang w:val="cs-CZ"/>
        </w:rPr>
        <w:t>internationally</w:t>
      </w:r>
      <w:proofErr w:type="spellEnd"/>
      <w:r w:rsidRPr="003C2A51">
        <w:rPr>
          <w:szCs w:val="22"/>
          <w:lang w:val="cs-CZ"/>
        </w:rPr>
        <w:t xml:space="preserve"> </w:t>
      </w:r>
      <w:proofErr w:type="spellStart"/>
      <w:r w:rsidRPr="003C2A51">
        <w:rPr>
          <w:szCs w:val="22"/>
          <w:lang w:val="cs-CZ"/>
        </w:rPr>
        <w:t>respected</w:t>
      </w:r>
      <w:proofErr w:type="spellEnd"/>
      <w:r w:rsidRPr="003C2A51">
        <w:rPr>
          <w:szCs w:val="22"/>
          <w:lang w:val="cs-CZ"/>
        </w:rPr>
        <w:t xml:space="preserve"> </w:t>
      </w:r>
      <w:proofErr w:type="spellStart"/>
      <w:r w:rsidRPr="003C2A51">
        <w:rPr>
          <w:szCs w:val="22"/>
          <w:lang w:val="cs-CZ"/>
        </w:rPr>
        <w:t>evaluation</w:t>
      </w:r>
      <w:proofErr w:type="spellEnd"/>
      <w:r w:rsidRPr="003C2A51">
        <w:rPr>
          <w:szCs w:val="22"/>
          <w:lang w:val="cs-CZ"/>
        </w:rPr>
        <w:t xml:space="preserve"> </w:t>
      </w:r>
      <w:proofErr w:type="spellStart"/>
      <w:r w:rsidRPr="003C2A51">
        <w:rPr>
          <w:szCs w:val="22"/>
          <w:lang w:val="cs-CZ"/>
        </w:rPr>
        <w:t>of</w:t>
      </w:r>
      <w:proofErr w:type="spellEnd"/>
      <w:r w:rsidRPr="003C2A51">
        <w:rPr>
          <w:szCs w:val="22"/>
          <w:lang w:val="cs-CZ"/>
        </w:rPr>
        <w:t xml:space="preserve"> </w:t>
      </w:r>
      <w:proofErr w:type="spellStart"/>
      <w:r w:rsidRPr="003C2A51">
        <w:rPr>
          <w:szCs w:val="22"/>
          <w:lang w:val="cs-CZ"/>
        </w:rPr>
        <w:t>ENVEOTHERM’s</w:t>
      </w:r>
      <w:proofErr w:type="spellEnd"/>
      <w:r w:rsidRPr="003C2A51">
        <w:rPr>
          <w:szCs w:val="22"/>
          <w:lang w:val="cs-CZ"/>
        </w:rPr>
        <w:t xml:space="preserve"> </w:t>
      </w:r>
      <w:proofErr w:type="spellStart"/>
      <w:r w:rsidRPr="003C2A51">
        <w:rPr>
          <w:szCs w:val="22"/>
          <w:lang w:val="cs-CZ"/>
        </w:rPr>
        <w:t>essential</w:t>
      </w:r>
      <w:proofErr w:type="spellEnd"/>
      <w:r w:rsidRPr="003C2A51">
        <w:rPr>
          <w:szCs w:val="22"/>
          <w:lang w:val="cs-CZ"/>
        </w:rPr>
        <w:t xml:space="preserve"> </w:t>
      </w:r>
      <w:proofErr w:type="spellStart"/>
      <w:r w:rsidRPr="003C2A51">
        <w:rPr>
          <w:szCs w:val="22"/>
          <w:lang w:val="cs-CZ"/>
        </w:rPr>
        <w:t>characteristics</w:t>
      </w:r>
      <w:proofErr w:type="spellEnd"/>
      <w:r w:rsidRPr="003C2A51">
        <w:rPr>
          <w:szCs w:val="22"/>
          <w:lang w:val="cs-CZ"/>
        </w:rPr>
        <w:t xml:space="preserve">. It </w:t>
      </w:r>
      <w:proofErr w:type="spellStart"/>
      <w:r w:rsidRPr="003C2A51">
        <w:rPr>
          <w:szCs w:val="22"/>
          <w:lang w:val="cs-CZ"/>
        </w:rPr>
        <w:t>allows</w:t>
      </w:r>
      <w:proofErr w:type="spellEnd"/>
      <w:r w:rsidRPr="003C2A51">
        <w:rPr>
          <w:szCs w:val="22"/>
          <w:lang w:val="cs-CZ"/>
        </w:rPr>
        <w:t xml:space="preserve"> Saint-Gobain to </w:t>
      </w:r>
      <w:proofErr w:type="spellStart"/>
      <w:r w:rsidRPr="003C2A51">
        <w:rPr>
          <w:szCs w:val="22"/>
          <w:lang w:val="cs-CZ"/>
        </w:rPr>
        <w:t>apply</w:t>
      </w:r>
      <w:proofErr w:type="spellEnd"/>
      <w:r w:rsidRPr="003C2A51">
        <w:rPr>
          <w:szCs w:val="22"/>
          <w:lang w:val="cs-CZ"/>
        </w:rPr>
        <w:t xml:space="preserve"> CE </w:t>
      </w:r>
      <w:proofErr w:type="spellStart"/>
      <w:r w:rsidRPr="003C2A51">
        <w:rPr>
          <w:szCs w:val="22"/>
          <w:lang w:val="cs-CZ"/>
        </w:rPr>
        <w:t>marking</w:t>
      </w:r>
      <w:proofErr w:type="spellEnd"/>
      <w:r w:rsidRPr="003C2A51">
        <w:rPr>
          <w:szCs w:val="22"/>
          <w:lang w:val="cs-CZ"/>
        </w:rPr>
        <w:t xml:space="preserve"> to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system</w:t>
      </w:r>
      <w:proofErr w:type="spellEnd"/>
      <w:r w:rsidRPr="003C2A51">
        <w:rPr>
          <w:szCs w:val="22"/>
          <w:lang w:val="cs-CZ"/>
        </w:rPr>
        <w:t xml:space="preserve"> and </w:t>
      </w:r>
      <w:proofErr w:type="spellStart"/>
      <w:r w:rsidRPr="003C2A51">
        <w:rPr>
          <w:szCs w:val="22"/>
          <w:lang w:val="cs-CZ"/>
        </w:rPr>
        <w:t>ensures</w:t>
      </w:r>
      <w:proofErr w:type="spellEnd"/>
      <w:r w:rsidRPr="003C2A51">
        <w:rPr>
          <w:szCs w:val="22"/>
          <w:lang w:val="cs-CZ"/>
        </w:rPr>
        <w:t xml:space="preserve"> </w:t>
      </w:r>
      <w:proofErr w:type="spellStart"/>
      <w:r w:rsidRPr="003C2A51">
        <w:rPr>
          <w:szCs w:val="22"/>
          <w:lang w:val="cs-CZ"/>
        </w:rPr>
        <w:t>its</w:t>
      </w:r>
      <w:proofErr w:type="spellEnd"/>
      <w:r w:rsidRPr="003C2A51">
        <w:rPr>
          <w:szCs w:val="22"/>
          <w:lang w:val="cs-CZ"/>
        </w:rPr>
        <w:t xml:space="preserve"> </w:t>
      </w:r>
      <w:proofErr w:type="spellStart"/>
      <w:r w:rsidRPr="003C2A51">
        <w:rPr>
          <w:szCs w:val="22"/>
          <w:lang w:val="cs-CZ"/>
        </w:rPr>
        <w:t>recognition</w:t>
      </w:r>
      <w:proofErr w:type="spellEnd"/>
      <w:r w:rsidRPr="003C2A51">
        <w:rPr>
          <w:szCs w:val="22"/>
          <w:lang w:val="cs-CZ"/>
        </w:rPr>
        <w:t xml:space="preserve"> </w:t>
      </w:r>
      <w:proofErr w:type="spellStart"/>
      <w:r w:rsidRPr="003C2A51">
        <w:rPr>
          <w:szCs w:val="22"/>
          <w:lang w:val="cs-CZ"/>
        </w:rPr>
        <w:t>throughout</w:t>
      </w:r>
      <w:proofErr w:type="spellEnd"/>
      <w:r w:rsidRPr="003C2A51">
        <w:rPr>
          <w:szCs w:val="22"/>
          <w:lang w:val="cs-CZ"/>
        </w:rPr>
        <w:t xml:space="preserve"> </w:t>
      </w:r>
      <w:proofErr w:type="spellStart"/>
      <w:r w:rsidRPr="003C2A51">
        <w:rPr>
          <w:szCs w:val="22"/>
          <w:lang w:val="cs-CZ"/>
        </w:rPr>
        <w:t>the</w:t>
      </w:r>
      <w:proofErr w:type="spellEnd"/>
      <w:r w:rsidRPr="003C2A51">
        <w:rPr>
          <w:szCs w:val="22"/>
          <w:lang w:val="cs-CZ"/>
        </w:rPr>
        <w:t xml:space="preserve"> EU, EEA, </w:t>
      </w:r>
      <w:proofErr w:type="spellStart"/>
      <w:r w:rsidRPr="003C2A51">
        <w:rPr>
          <w:szCs w:val="22"/>
          <w:lang w:val="cs-CZ"/>
        </w:rPr>
        <w:t>Switzerland</w:t>
      </w:r>
      <w:proofErr w:type="spellEnd"/>
      <w:r w:rsidRPr="003C2A51">
        <w:rPr>
          <w:szCs w:val="22"/>
          <w:lang w:val="cs-CZ"/>
        </w:rPr>
        <w:t xml:space="preserve">, and </w:t>
      </w:r>
      <w:proofErr w:type="spellStart"/>
      <w:r w:rsidRPr="003C2A51">
        <w:rPr>
          <w:szCs w:val="22"/>
          <w:lang w:val="cs-CZ"/>
        </w:rPr>
        <w:t>Turkey</w:t>
      </w:r>
      <w:proofErr w:type="spellEnd"/>
      <w:r w:rsidRPr="003C2A51">
        <w:rPr>
          <w:szCs w:val="22"/>
          <w:lang w:val="cs-CZ"/>
        </w:rPr>
        <w:t xml:space="preserve"> – and </w:t>
      </w:r>
      <w:proofErr w:type="spellStart"/>
      <w:r w:rsidRPr="003C2A51">
        <w:rPr>
          <w:szCs w:val="22"/>
          <w:lang w:val="cs-CZ"/>
        </w:rPr>
        <w:t>often</w:t>
      </w:r>
      <w:proofErr w:type="spellEnd"/>
      <w:r w:rsidRPr="003C2A51">
        <w:rPr>
          <w:szCs w:val="22"/>
          <w:lang w:val="cs-CZ"/>
        </w:rPr>
        <w:t xml:space="preserve"> </w:t>
      </w:r>
      <w:proofErr w:type="spellStart"/>
      <w:r w:rsidRPr="003C2A51">
        <w:rPr>
          <w:szCs w:val="22"/>
          <w:lang w:val="cs-CZ"/>
        </w:rPr>
        <w:t>beyond</w:t>
      </w:r>
      <w:proofErr w:type="spellEnd"/>
      <w:r w:rsidRPr="003C2A51">
        <w:rPr>
          <w:szCs w:val="22"/>
          <w:lang w:val="cs-CZ"/>
        </w:rPr>
        <w:t>.</w:t>
      </w:r>
    </w:p>
    <w:p w14:paraId="1A434052" w14:textId="77777777" w:rsidR="003C2A51" w:rsidRPr="003C2A51" w:rsidRDefault="003C2A51" w:rsidP="003C2A51">
      <w:pPr>
        <w:spacing w:line="276" w:lineRule="auto"/>
        <w:rPr>
          <w:szCs w:val="22"/>
          <w:lang w:val="cs-CZ"/>
        </w:rPr>
      </w:pPr>
      <w:proofErr w:type="spellStart"/>
      <w:r w:rsidRPr="003C2A51">
        <w:rPr>
          <w:szCs w:val="22"/>
          <w:lang w:val="cs-CZ"/>
        </w:rPr>
        <w:t>With</w:t>
      </w:r>
      <w:proofErr w:type="spellEnd"/>
      <w:r w:rsidRPr="003C2A51">
        <w:rPr>
          <w:szCs w:val="22"/>
          <w:lang w:val="cs-CZ"/>
        </w:rPr>
        <w:t xml:space="preserve"> Weber ENVEOTHERM, Saint-Gobain </w:t>
      </w:r>
      <w:proofErr w:type="spellStart"/>
      <w:r w:rsidRPr="003C2A51">
        <w:rPr>
          <w:szCs w:val="22"/>
          <w:lang w:val="cs-CZ"/>
        </w:rPr>
        <w:t>continues</w:t>
      </w:r>
      <w:proofErr w:type="spellEnd"/>
      <w:r w:rsidRPr="003C2A51">
        <w:rPr>
          <w:szCs w:val="22"/>
          <w:lang w:val="cs-CZ"/>
        </w:rPr>
        <w:t xml:space="preserve"> to lead </w:t>
      </w:r>
      <w:proofErr w:type="spellStart"/>
      <w:r w:rsidRPr="003C2A51">
        <w:rPr>
          <w:szCs w:val="22"/>
          <w:lang w:val="cs-CZ"/>
        </w:rPr>
        <w:t>the</w:t>
      </w:r>
      <w:proofErr w:type="spellEnd"/>
      <w:r w:rsidRPr="003C2A51">
        <w:rPr>
          <w:szCs w:val="22"/>
          <w:lang w:val="cs-CZ"/>
        </w:rPr>
        <w:t xml:space="preserve"> </w:t>
      </w:r>
      <w:proofErr w:type="spellStart"/>
      <w:r w:rsidRPr="003C2A51">
        <w:rPr>
          <w:szCs w:val="22"/>
          <w:lang w:val="cs-CZ"/>
        </w:rPr>
        <w:t>way</w:t>
      </w:r>
      <w:proofErr w:type="spellEnd"/>
      <w:r w:rsidRPr="003C2A51">
        <w:rPr>
          <w:szCs w:val="22"/>
          <w:lang w:val="cs-CZ"/>
        </w:rPr>
        <w:t xml:space="preserve"> in </w:t>
      </w:r>
      <w:proofErr w:type="spellStart"/>
      <w:r w:rsidRPr="003C2A51">
        <w:rPr>
          <w:szCs w:val="22"/>
          <w:lang w:val="cs-CZ"/>
        </w:rPr>
        <w:t>sustainable</w:t>
      </w:r>
      <w:proofErr w:type="spellEnd"/>
      <w:r w:rsidRPr="003C2A51">
        <w:rPr>
          <w:szCs w:val="22"/>
          <w:lang w:val="cs-CZ"/>
        </w:rPr>
        <w:t xml:space="preserve"> </w:t>
      </w:r>
      <w:proofErr w:type="spellStart"/>
      <w:r w:rsidRPr="003C2A51">
        <w:rPr>
          <w:szCs w:val="22"/>
          <w:lang w:val="cs-CZ"/>
        </w:rPr>
        <w:t>building</w:t>
      </w:r>
      <w:proofErr w:type="spellEnd"/>
      <w:r w:rsidRPr="003C2A51">
        <w:rPr>
          <w:szCs w:val="22"/>
          <w:lang w:val="cs-CZ"/>
        </w:rPr>
        <w:t xml:space="preserve"> </w:t>
      </w:r>
      <w:proofErr w:type="spellStart"/>
      <w:r w:rsidRPr="003C2A51">
        <w:rPr>
          <w:szCs w:val="22"/>
          <w:lang w:val="cs-CZ"/>
        </w:rPr>
        <w:t>solutions</w:t>
      </w:r>
      <w:proofErr w:type="spellEnd"/>
      <w:r w:rsidRPr="003C2A51">
        <w:rPr>
          <w:szCs w:val="22"/>
          <w:lang w:val="cs-CZ"/>
        </w:rPr>
        <w:t xml:space="preserve">, </w:t>
      </w:r>
      <w:proofErr w:type="spellStart"/>
      <w:r w:rsidRPr="003C2A51">
        <w:rPr>
          <w:szCs w:val="22"/>
          <w:lang w:val="cs-CZ"/>
        </w:rPr>
        <w:t>offering</w:t>
      </w:r>
      <w:proofErr w:type="spellEnd"/>
      <w:r w:rsidRPr="003C2A51">
        <w:rPr>
          <w:szCs w:val="22"/>
          <w:lang w:val="cs-CZ"/>
        </w:rPr>
        <w:t xml:space="preserve"> </w:t>
      </w:r>
      <w:proofErr w:type="spellStart"/>
      <w:r w:rsidRPr="003C2A51">
        <w:rPr>
          <w:szCs w:val="22"/>
          <w:lang w:val="cs-CZ"/>
        </w:rPr>
        <w:t>innovations</w:t>
      </w:r>
      <w:proofErr w:type="spellEnd"/>
      <w:r w:rsidRPr="003C2A51">
        <w:rPr>
          <w:szCs w:val="22"/>
          <w:lang w:val="cs-CZ"/>
        </w:rPr>
        <w:t xml:space="preserve"> </w:t>
      </w:r>
      <w:proofErr w:type="spellStart"/>
      <w:r w:rsidRPr="003C2A51">
        <w:rPr>
          <w:szCs w:val="22"/>
          <w:lang w:val="cs-CZ"/>
        </w:rPr>
        <w:t>that</w:t>
      </w:r>
      <w:proofErr w:type="spellEnd"/>
      <w:r w:rsidRPr="003C2A51">
        <w:rPr>
          <w:szCs w:val="22"/>
          <w:lang w:val="cs-CZ"/>
        </w:rPr>
        <w:t xml:space="preserve"> </w:t>
      </w:r>
      <w:proofErr w:type="spellStart"/>
      <w:r w:rsidRPr="003C2A51">
        <w:rPr>
          <w:szCs w:val="22"/>
          <w:lang w:val="cs-CZ"/>
        </w:rPr>
        <w:t>address</w:t>
      </w:r>
      <w:proofErr w:type="spellEnd"/>
      <w:r w:rsidRPr="003C2A51">
        <w:rPr>
          <w:szCs w:val="22"/>
          <w:lang w:val="cs-CZ"/>
        </w:rPr>
        <w:t xml:space="preserve"> </w:t>
      </w:r>
      <w:proofErr w:type="spellStart"/>
      <w:r w:rsidRPr="003C2A51">
        <w:rPr>
          <w:szCs w:val="22"/>
          <w:lang w:val="cs-CZ"/>
        </w:rPr>
        <w:t>real</w:t>
      </w:r>
      <w:proofErr w:type="spellEnd"/>
      <w:r w:rsidRPr="003C2A51">
        <w:rPr>
          <w:szCs w:val="22"/>
          <w:lang w:val="cs-CZ"/>
        </w:rPr>
        <w:t xml:space="preserve"> market </w:t>
      </w:r>
      <w:proofErr w:type="spellStart"/>
      <w:r w:rsidRPr="003C2A51">
        <w:rPr>
          <w:szCs w:val="22"/>
          <w:lang w:val="cs-CZ"/>
        </w:rPr>
        <w:t>needs</w:t>
      </w:r>
      <w:proofErr w:type="spellEnd"/>
      <w:r w:rsidRPr="003C2A51">
        <w:rPr>
          <w:szCs w:val="22"/>
          <w:lang w:val="cs-CZ"/>
        </w:rPr>
        <w:t xml:space="preserve"> and </w:t>
      </w:r>
      <w:proofErr w:type="spellStart"/>
      <w:r w:rsidRPr="003C2A51">
        <w:rPr>
          <w:szCs w:val="22"/>
          <w:lang w:val="cs-CZ"/>
        </w:rPr>
        <w:t>environmental</w:t>
      </w:r>
      <w:proofErr w:type="spellEnd"/>
      <w:r w:rsidRPr="003C2A51">
        <w:rPr>
          <w:szCs w:val="22"/>
          <w:lang w:val="cs-CZ"/>
        </w:rPr>
        <w:t xml:space="preserve"> </w:t>
      </w:r>
      <w:proofErr w:type="spellStart"/>
      <w:r w:rsidRPr="003C2A51">
        <w:rPr>
          <w:szCs w:val="22"/>
          <w:lang w:val="cs-CZ"/>
        </w:rPr>
        <w:t>challenges</w:t>
      </w:r>
      <w:proofErr w:type="spellEnd"/>
      <w:r w:rsidRPr="003C2A51">
        <w:rPr>
          <w:szCs w:val="22"/>
          <w:lang w:val="cs-CZ"/>
        </w:rPr>
        <w:t>.</w:t>
      </w:r>
    </w:p>
    <w:p w14:paraId="215973E5" w14:textId="77777777" w:rsidR="00EE39EC" w:rsidRDefault="00EE39EC" w:rsidP="001B364F">
      <w:pPr>
        <w:spacing w:before="0" w:after="0" w:line="276" w:lineRule="auto"/>
        <w:outlineLvl w:val="9"/>
        <w:rPr>
          <w:b/>
          <w:bCs/>
          <w:szCs w:val="22"/>
          <w:lang w:val="en-GB"/>
        </w:rPr>
      </w:pPr>
    </w:p>
    <w:p w14:paraId="7FE1131F" w14:textId="6613D183" w:rsidR="001B364F" w:rsidRPr="002F5666" w:rsidRDefault="001B364F" w:rsidP="001B364F">
      <w:pPr>
        <w:spacing w:before="0" w:after="0" w:line="276" w:lineRule="auto"/>
        <w:outlineLvl w:val="9"/>
        <w:rPr>
          <w:b/>
          <w:bCs/>
          <w:szCs w:val="22"/>
          <w:lang w:val="en-GB"/>
        </w:rPr>
      </w:pPr>
      <w:r w:rsidRPr="002F5666">
        <w:rPr>
          <w:b/>
          <w:bCs/>
          <w:szCs w:val="22"/>
          <w:lang w:val="en-GB"/>
        </w:rPr>
        <w:t xml:space="preserve">FIND MORE ABOUT ENVEOTHERM ON </w:t>
      </w:r>
      <w:hyperlink r:id="rId13" w:history="1">
        <w:r w:rsidRPr="002F5666">
          <w:rPr>
            <w:rStyle w:val="Hypertextovodkaz"/>
            <w:b/>
            <w:bCs/>
            <w:szCs w:val="22"/>
            <w:lang w:val="en-GB"/>
          </w:rPr>
          <w:t>WWW.TESTISTHEBEST.COM</w:t>
        </w:r>
      </w:hyperlink>
      <w:r w:rsidRPr="002F5666">
        <w:rPr>
          <w:b/>
          <w:bCs/>
          <w:szCs w:val="22"/>
          <w:lang w:val="en-GB"/>
        </w:rPr>
        <w:t xml:space="preserve"> </w:t>
      </w:r>
    </w:p>
    <w:p w14:paraId="3240747E" w14:textId="27FF37C9" w:rsidR="00E416F6" w:rsidRPr="002F5666" w:rsidRDefault="00E416F6" w:rsidP="001A51BA">
      <w:pPr>
        <w:spacing w:before="0" w:after="0" w:line="276" w:lineRule="auto"/>
        <w:outlineLvl w:val="9"/>
        <w:rPr>
          <w:szCs w:val="22"/>
          <w:lang w:val="en-GB"/>
        </w:rPr>
      </w:pPr>
      <w:r w:rsidRPr="002F5666">
        <w:rPr>
          <w:noProof/>
          <w:lang w:val="en-GB"/>
        </w:rPr>
        <w:drawing>
          <wp:inline distT="0" distB="0" distL="0" distR="0" wp14:anchorId="19BFB486" wp14:editId="3D69D9DC">
            <wp:extent cx="6248400" cy="2343150"/>
            <wp:effectExtent l="0" t="0" r="0" b="0"/>
            <wp:docPr id="958422669" name="Obrázek 1" descr="EnveoTher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60092" name="Obrázek 1" descr="EnveoTherm">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4086" cy="2349032"/>
                    </a:xfrm>
                    <a:prstGeom prst="rect">
                      <a:avLst/>
                    </a:prstGeom>
                    <a:noFill/>
                    <a:ln>
                      <a:noFill/>
                    </a:ln>
                  </pic:spPr>
                </pic:pic>
              </a:graphicData>
            </a:graphic>
          </wp:inline>
        </w:drawing>
      </w:r>
    </w:p>
    <w:p w14:paraId="61090F57" w14:textId="77777777" w:rsidR="00E416F6" w:rsidRPr="002F5666" w:rsidRDefault="00E416F6" w:rsidP="001A51BA">
      <w:pPr>
        <w:spacing w:before="0" w:after="0" w:line="276" w:lineRule="auto"/>
        <w:outlineLvl w:val="9"/>
        <w:rPr>
          <w:szCs w:val="22"/>
          <w:lang w:val="en-GB"/>
        </w:rPr>
      </w:pPr>
    </w:p>
    <w:p w14:paraId="47A41359" w14:textId="77777777" w:rsidR="00F72AAB" w:rsidRDefault="00F72AAB" w:rsidP="001B364F">
      <w:pPr>
        <w:spacing w:before="0" w:after="0" w:line="276" w:lineRule="auto"/>
        <w:outlineLvl w:val="9"/>
        <w:rPr>
          <w:b/>
          <w:bCs/>
          <w:szCs w:val="22"/>
          <w:lang w:val="en-GB"/>
        </w:rPr>
      </w:pPr>
    </w:p>
    <w:p w14:paraId="4722A7A9" w14:textId="30675E45" w:rsidR="001B364F" w:rsidRPr="001B364F" w:rsidRDefault="001B364F" w:rsidP="001B364F">
      <w:pPr>
        <w:spacing w:before="0" w:after="0" w:line="276" w:lineRule="auto"/>
        <w:outlineLvl w:val="9"/>
        <w:rPr>
          <w:b/>
          <w:bCs/>
          <w:szCs w:val="22"/>
          <w:lang w:val="en-GB"/>
        </w:rPr>
      </w:pPr>
      <w:r w:rsidRPr="001B364F">
        <w:rPr>
          <w:b/>
          <w:bCs/>
          <w:szCs w:val="22"/>
          <w:lang w:val="en-GB"/>
        </w:rPr>
        <w:t>About Saint-Gobain</w:t>
      </w:r>
    </w:p>
    <w:p w14:paraId="1786E9D8" w14:textId="77777777" w:rsidR="001B364F" w:rsidRPr="001B364F" w:rsidRDefault="001B364F" w:rsidP="001B364F">
      <w:pPr>
        <w:spacing w:before="0" w:after="0" w:line="276" w:lineRule="auto"/>
        <w:outlineLvl w:val="9"/>
        <w:rPr>
          <w:sz w:val="20"/>
          <w:szCs w:val="20"/>
          <w:lang w:val="en-GB"/>
        </w:rPr>
      </w:pPr>
      <w:r w:rsidRPr="001B364F">
        <w:rPr>
          <w:sz w:val="20"/>
          <w:szCs w:val="20"/>
          <w:lang w:val="en-GB"/>
        </w:rPr>
        <w:t>Worldwide leader in light and sustainable construction, Saint-Gobain designs, manufactures and distributes materials and services for the construction and industrial markets. Its integrated solutions for the renovation of public and private buildings, light construction and the decarbonization of construction and industry are developed through a continuous innovation process and provide sustainability and performance. The Group, celebrating its 360</w:t>
      </w:r>
      <w:r w:rsidRPr="001B364F">
        <w:rPr>
          <w:i/>
          <w:iCs/>
          <w:sz w:val="20"/>
          <w:szCs w:val="20"/>
          <w:lang w:val="en-GB"/>
        </w:rPr>
        <w:t>th</w:t>
      </w:r>
      <w:r w:rsidRPr="001B364F">
        <w:rPr>
          <w:sz w:val="20"/>
          <w:szCs w:val="20"/>
          <w:lang w:val="en-GB"/>
        </w:rPr>
        <w:t xml:space="preserve"> anniversary in 2025, remains more committed than ever to its purpose “MAKING THE WORLD A BETTER HOME”.</w:t>
      </w:r>
    </w:p>
    <w:p w14:paraId="2DC5C914" w14:textId="77777777" w:rsidR="001B364F" w:rsidRPr="001B364F" w:rsidRDefault="001B364F" w:rsidP="001B364F">
      <w:pPr>
        <w:spacing w:before="0" w:after="0" w:line="276" w:lineRule="auto"/>
        <w:outlineLvl w:val="9"/>
        <w:rPr>
          <w:szCs w:val="22"/>
          <w:lang w:val="en-GB"/>
        </w:rPr>
      </w:pPr>
      <w:r w:rsidRPr="001B364F">
        <w:rPr>
          <w:szCs w:val="22"/>
          <w:lang w:val="en-GB"/>
        </w:rPr>
        <w:lastRenderedPageBreak/>
        <w:t> </w:t>
      </w:r>
    </w:p>
    <w:p w14:paraId="17BFD44B" w14:textId="77777777" w:rsidR="001B364F" w:rsidRPr="001B364F" w:rsidRDefault="001B364F" w:rsidP="001B364F">
      <w:pPr>
        <w:spacing w:before="0" w:after="0" w:line="276" w:lineRule="auto"/>
        <w:outlineLvl w:val="9"/>
        <w:rPr>
          <w:b/>
          <w:bCs/>
          <w:sz w:val="20"/>
          <w:szCs w:val="20"/>
          <w:lang w:val="en-GB"/>
        </w:rPr>
      </w:pPr>
      <w:r w:rsidRPr="001B364F">
        <w:rPr>
          <w:b/>
          <w:bCs/>
          <w:sz w:val="20"/>
          <w:szCs w:val="20"/>
          <w:lang w:val="en-GB"/>
        </w:rPr>
        <w:t>€46.6 billion in sales in 2024</w:t>
      </w:r>
    </w:p>
    <w:p w14:paraId="353FF46C" w14:textId="77777777" w:rsidR="001B364F" w:rsidRPr="001B364F" w:rsidRDefault="001B364F" w:rsidP="001B364F">
      <w:pPr>
        <w:spacing w:before="0" w:after="0" w:line="276" w:lineRule="auto"/>
        <w:outlineLvl w:val="9"/>
        <w:rPr>
          <w:b/>
          <w:bCs/>
          <w:sz w:val="20"/>
          <w:szCs w:val="20"/>
          <w:lang w:val="en-GB"/>
        </w:rPr>
      </w:pPr>
      <w:r w:rsidRPr="001B364F">
        <w:rPr>
          <w:b/>
          <w:bCs/>
          <w:sz w:val="20"/>
          <w:szCs w:val="20"/>
          <w:lang w:val="en-GB"/>
        </w:rPr>
        <w:t>More than 161,000 employees, locations in 80 countries</w:t>
      </w:r>
    </w:p>
    <w:p w14:paraId="7190AF65" w14:textId="77777777" w:rsidR="001B364F" w:rsidRPr="001B364F" w:rsidRDefault="001B364F" w:rsidP="001B364F">
      <w:pPr>
        <w:spacing w:before="0" w:after="0" w:line="276" w:lineRule="auto"/>
        <w:outlineLvl w:val="9"/>
        <w:rPr>
          <w:sz w:val="20"/>
          <w:szCs w:val="20"/>
          <w:lang w:val="en-GB"/>
        </w:rPr>
      </w:pPr>
      <w:r w:rsidRPr="001B364F">
        <w:rPr>
          <w:b/>
          <w:bCs/>
          <w:sz w:val="20"/>
          <w:szCs w:val="20"/>
          <w:lang w:val="en-GB"/>
        </w:rPr>
        <w:t>Committed to achieving net zero carbon emissions by 2050</w:t>
      </w:r>
    </w:p>
    <w:p w14:paraId="490A4F90" w14:textId="77777777" w:rsidR="00D073DC" w:rsidRDefault="00D073DC" w:rsidP="001A51BA">
      <w:pPr>
        <w:spacing w:before="0" w:after="0" w:line="276" w:lineRule="auto"/>
        <w:outlineLvl w:val="9"/>
        <w:rPr>
          <w:szCs w:val="22"/>
          <w:lang w:val="en-GB"/>
        </w:rPr>
      </w:pPr>
    </w:p>
    <w:p w14:paraId="7D4A75AF" w14:textId="73553BD1" w:rsidR="0043031D" w:rsidRPr="002F5666" w:rsidRDefault="0043031D" w:rsidP="001A51BA">
      <w:pPr>
        <w:spacing w:before="0" w:after="0" w:line="276" w:lineRule="auto"/>
        <w:outlineLvl w:val="9"/>
        <w:rPr>
          <w:szCs w:val="22"/>
          <w:lang w:val="en-GB"/>
        </w:rPr>
      </w:pPr>
      <w:r w:rsidRPr="00FD15F8">
        <w:rPr>
          <w:i/>
          <w:iCs/>
          <w:noProof/>
          <w:lang w:val="en-GB"/>
        </w:rPr>
        <mc:AlternateContent>
          <mc:Choice Requires="wpg">
            <w:drawing>
              <wp:anchor distT="0" distB="0" distL="114300" distR="114300" simplePos="0" relativeHeight="251664896" behindDoc="0" locked="1" layoutInCell="1" allowOverlap="1" wp14:anchorId="27E4B0A5" wp14:editId="0B597D31">
                <wp:simplePos x="0" y="0"/>
                <wp:positionH relativeFrom="page">
                  <wp:posOffset>720090</wp:posOffset>
                </wp:positionH>
                <wp:positionV relativeFrom="margin">
                  <wp:posOffset>2255520</wp:posOffset>
                </wp:positionV>
                <wp:extent cx="6026150" cy="800100"/>
                <wp:effectExtent l="0" t="0" r="12700" b="19050"/>
                <wp:wrapTopAndBottom/>
                <wp:docPr id="4" name="Skupina 4"/>
                <wp:cNvGraphicFramePr/>
                <a:graphic xmlns:a="http://schemas.openxmlformats.org/drawingml/2006/main">
                  <a:graphicData uri="http://schemas.microsoft.com/office/word/2010/wordprocessingGroup">
                    <wpg:wgp>
                      <wpg:cNvGrpSpPr/>
                      <wpg:grpSpPr>
                        <a:xfrm>
                          <a:off x="0" y="0"/>
                          <a:ext cx="6026150" cy="800100"/>
                          <a:chOff x="0" y="0"/>
                          <a:chExt cx="6026150" cy="1115695"/>
                        </a:xfrm>
                      </wpg:grpSpPr>
                      <wps:wsp>
                        <wps:cNvPr id="755820196" name="Rectangle: Top Corners Rounded 755820196"/>
                        <wps:cNvSpPr/>
                        <wps:spPr>
                          <a:xfrm flipV="1">
                            <a:off x="0" y="0"/>
                            <a:ext cx="6026150" cy="1115695"/>
                          </a:xfrm>
                          <a:prstGeom prst="round2SameRect">
                            <a:avLst>
                              <a:gd name="adj1" fmla="val 16240"/>
                              <a:gd name="adj2" fmla="val 0"/>
                            </a:avLst>
                          </a:prstGeom>
                          <a:noFill/>
                          <a:ln>
                            <a:gradFill flip="none" rotWithShape="1">
                              <a:gsLst>
                                <a:gs pos="0">
                                  <a:schemeClr val="accent4"/>
                                </a:gs>
                                <a:gs pos="50000">
                                  <a:schemeClr val="accent5"/>
                                </a:gs>
                                <a:gs pos="100000">
                                  <a:schemeClr val="accent1"/>
                                </a:gs>
                              </a:gsLst>
                              <a:lin ang="0" scaled="1"/>
                              <a:tileRect/>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5820198" name="TextBox 31"/>
                        <wps:cNvSpPr txBox="1"/>
                        <wps:spPr>
                          <a:xfrm>
                            <a:off x="214099" y="116952"/>
                            <a:ext cx="2314428" cy="408080"/>
                          </a:xfrm>
                          <a:prstGeom prst="rect">
                            <a:avLst/>
                          </a:prstGeom>
                          <a:noFill/>
                        </wps:spPr>
                        <wps:txbx>
                          <w:txbxContent>
                            <w:p w14:paraId="6C0AE962" w14:textId="77777777" w:rsidR="0043031D" w:rsidRPr="00ED3782" w:rsidRDefault="0043031D" w:rsidP="0043031D">
                              <w:pPr>
                                <w:spacing w:after="0" w:line="240" w:lineRule="auto"/>
                                <w:rPr>
                                  <w:rFonts w:ascii="Arial Black" w:hAnsi="Arial Black"/>
                                  <w:b/>
                                  <w:bCs/>
                                  <w:noProof/>
                                  <w:spacing w:val="6"/>
                                  <w:kern w:val="24"/>
                                  <w:sz w:val="18"/>
                                  <w:szCs w:val="18"/>
                                  <w:lang w:val="cs-CZ"/>
                                  <w14:textFill>
                                    <w14:gradFill>
                                      <w14:gsLst>
                                        <w14:gs w14:pos="0">
                                          <w14:schemeClr w14:val="accent4"/>
                                        </w14:gs>
                                        <w14:gs w14:pos="50000">
                                          <w14:schemeClr w14:val="accent5"/>
                                        </w14:gs>
                                        <w14:gs w14:pos="100000">
                                          <w14:schemeClr w14:val="accent1"/>
                                        </w14:gs>
                                      </w14:gsLst>
                                      <w14:lin w14:ang="0" w14:scaled="1"/>
                                    </w14:gradFill>
                                  </w14:textFill>
                                </w:rPr>
                              </w:pPr>
                              <w:r>
                                <w:rPr>
                                  <w:rFonts w:ascii="Arial Black" w:hAnsi="Arial Black"/>
                                  <w:b/>
                                  <w:bCs/>
                                  <w:noProof/>
                                  <w:spacing w:val="6"/>
                                  <w:kern w:val="24"/>
                                  <w:sz w:val="18"/>
                                  <w:szCs w:val="18"/>
                                  <w:lang w:val="cs-CZ"/>
                                  <w14:textFill>
                                    <w14:gradFill>
                                      <w14:gsLst>
                                        <w14:gs w14:pos="0">
                                          <w14:schemeClr w14:val="accent4"/>
                                        </w14:gs>
                                        <w14:gs w14:pos="50000">
                                          <w14:schemeClr w14:val="accent5"/>
                                        </w14:gs>
                                        <w14:gs w14:pos="100000">
                                          <w14:schemeClr w14:val="accent1"/>
                                        </w14:gs>
                                      </w14:gsLst>
                                      <w14:lin w14:ang="0" w14:scaled="1"/>
                                    </w14:gradFill>
                                  </w14:textFill>
                                </w:rPr>
                                <w:t>Media contact</w:t>
                              </w:r>
                            </w:p>
                          </w:txbxContent>
                        </wps:txbx>
                        <wps:bodyPr wrap="square" lIns="0" tIns="0" rIns="0" bIns="0" rtlCol="0">
                          <a:noAutofit/>
                        </wps:bodyPr>
                      </wps:wsp>
                      <wps:wsp>
                        <wps:cNvPr id="755820199" name="TextBox 32"/>
                        <wps:cNvSpPr txBox="1"/>
                        <wps:spPr>
                          <a:xfrm>
                            <a:off x="204716" y="361665"/>
                            <a:ext cx="1296035" cy="622772"/>
                          </a:xfrm>
                          <a:prstGeom prst="rect">
                            <a:avLst/>
                          </a:prstGeom>
                          <a:noFill/>
                        </wps:spPr>
                        <wps:txbx>
                          <w:txbxContent>
                            <w:p w14:paraId="46187F35" w14:textId="77777777" w:rsidR="0043031D" w:rsidRPr="00285CDE" w:rsidRDefault="0043031D" w:rsidP="0043031D">
                              <w:pPr>
                                <w:spacing w:after="0"/>
                                <w:rPr>
                                  <w:b/>
                                  <w:bCs/>
                                  <w:noProof/>
                                  <w:color w:val="17428C" w:themeColor="accent1"/>
                                  <w:kern w:val="24"/>
                                  <w:sz w:val="20"/>
                                  <w:szCs w:val="20"/>
                                  <w:lang w:val="en-GB"/>
                                </w:rPr>
                              </w:pPr>
                              <w:r>
                                <w:rPr>
                                  <w:b/>
                                  <w:bCs/>
                                  <w:noProof/>
                                  <w:color w:val="17428C" w:themeColor="accent1"/>
                                  <w:kern w:val="24"/>
                                  <w:sz w:val="20"/>
                                  <w:szCs w:val="20"/>
                                  <w:lang w:val="en-GB"/>
                                </w:rPr>
                                <w:t>Jakub Benda</w:t>
                              </w:r>
                            </w:p>
                          </w:txbxContent>
                        </wps:txbx>
                        <wps:bodyPr wrap="square" lIns="0" tIns="0" rIns="0" bIns="0" rtlCol="0" upright="1">
                          <a:noAutofit/>
                        </wps:bodyPr>
                      </wps:wsp>
                      <wps:wsp>
                        <wps:cNvPr id="755820203" name="TextBox 37"/>
                        <wps:cNvSpPr txBox="1"/>
                        <wps:spPr>
                          <a:xfrm>
                            <a:off x="3350364" y="361665"/>
                            <a:ext cx="2402840" cy="666524"/>
                          </a:xfrm>
                          <a:prstGeom prst="rect">
                            <a:avLst/>
                          </a:prstGeom>
                          <a:noFill/>
                        </wps:spPr>
                        <wps:txbx>
                          <w:txbxContent>
                            <w:p w14:paraId="65FE7490" w14:textId="77777777" w:rsidR="0043031D" w:rsidRPr="00285CDE" w:rsidRDefault="0043031D" w:rsidP="0043031D">
                              <w:pPr>
                                <w:spacing w:after="0"/>
                                <w:rPr>
                                  <w:b/>
                                  <w:bCs/>
                                  <w:noProof/>
                                  <w:color w:val="17428C" w:themeColor="accent1"/>
                                  <w:kern w:val="24"/>
                                  <w:sz w:val="20"/>
                                  <w:szCs w:val="20"/>
                                  <w:lang w:val="en-GB"/>
                                </w:rPr>
                              </w:pPr>
                              <w:r>
                                <w:rPr>
                                  <w:b/>
                                  <w:bCs/>
                                  <w:noProof/>
                                  <w:color w:val="17428C" w:themeColor="accent1"/>
                                  <w:kern w:val="24"/>
                                  <w:sz w:val="20"/>
                                  <w:szCs w:val="20"/>
                                  <w:lang w:val="en-GB"/>
                                </w:rPr>
                                <w:t>Jakub.benda@saint-gobain.com</w:t>
                              </w:r>
                            </w:p>
                          </w:txbxContent>
                        </wps:txbx>
                        <wps:bodyPr wrap="square" lIns="0" tIns="0" rIns="0" bIns="0" rtlCol="0" upright="1">
                          <a:noAutofit/>
                        </wps:bodyPr>
                      </wps:wsp>
                      <wps:wsp>
                        <wps:cNvPr id="755820207" name="TextBox 41"/>
                        <wps:cNvSpPr txBox="1"/>
                        <wps:spPr>
                          <a:xfrm>
                            <a:off x="1521725" y="361665"/>
                            <a:ext cx="1295673" cy="633710"/>
                          </a:xfrm>
                          <a:prstGeom prst="rect">
                            <a:avLst/>
                          </a:prstGeom>
                          <a:noFill/>
                        </wps:spPr>
                        <wps:txbx>
                          <w:txbxContent>
                            <w:p w14:paraId="139FC271" w14:textId="77777777" w:rsidR="0043031D" w:rsidRPr="00B272AB" w:rsidRDefault="0043031D" w:rsidP="0043031D">
                              <w:pPr>
                                <w:spacing w:after="0"/>
                                <w:rPr>
                                  <w:noProof/>
                                  <w:color w:val="17428C" w:themeColor="accent1"/>
                                  <w:kern w:val="24"/>
                                  <w:sz w:val="20"/>
                                  <w:szCs w:val="20"/>
                                </w:rPr>
                              </w:pPr>
                              <w:r w:rsidRPr="00B272AB">
                                <w:rPr>
                                  <w:noProof/>
                                  <w:color w:val="17428C" w:themeColor="accent1"/>
                                  <w:kern w:val="24"/>
                                  <w:sz w:val="20"/>
                                  <w:szCs w:val="20"/>
                                </w:rPr>
                                <w:t>(+</w:t>
                              </w:r>
                              <w:r>
                                <w:rPr>
                                  <w:noProof/>
                                  <w:color w:val="17428C" w:themeColor="accent1"/>
                                  <w:kern w:val="24"/>
                                  <w:sz w:val="20"/>
                                  <w:szCs w:val="20"/>
                                </w:rPr>
                                <w:t>420</w:t>
                              </w:r>
                              <w:r w:rsidRPr="00B272AB">
                                <w:rPr>
                                  <w:noProof/>
                                  <w:color w:val="17428C" w:themeColor="accent1"/>
                                  <w:kern w:val="24"/>
                                  <w:sz w:val="20"/>
                                  <w:szCs w:val="20"/>
                                </w:rPr>
                                <w:t xml:space="preserve">) </w:t>
                              </w:r>
                              <w:r>
                                <w:rPr>
                                  <w:noProof/>
                                  <w:color w:val="17428C" w:themeColor="accent1"/>
                                  <w:kern w:val="24"/>
                                  <w:sz w:val="20"/>
                                  <w:szCs w:val="20"/>
                                </w:rPr>
                                <w:t>724 738 135</w:t>
                              </w:r>
                            </w:p>
                          </w:txbxContent>
                        </wps:txbx>
                        <wps:bodyPr wrap="square" lIns="0" tIns="0" rIns="0" bIns="0" rtlCol="0" upright="1">
                          <a:noAutofit/>
                        </wps:bodyPr>
                      </wps:wsp>
                    </wpg:wgp>
                  </a:graphicData>
                </a:graphic>
                <wp14:sizeRelH relativeFrom="margin">
                  <wp14:pctWidth>0</wp14:pctWidth>
                </wp14:sizeRelH>
                <wp14:sizeRelV relativeFrom="margin">
                  <wp14:pctHeight>0</wp14:pctHeight>
                </wp14:sizeRelV>
              </wp:anchor>
            </w:drawing>
          </mc:Choice>
          <mc:Fallback>
            <w:pict>
              <v:group w14:anchorId="27E4B0A5" id="Skupina 4" o:spid="_x0000_s1026" style="position:absolute;left:0;text-align:left;margin-left:56.7pt;margin-top:177.6pt;width:474.5pt;height:63pt;z-index:251664896;mso-position-horizontal-relative:page;mso-position-vertical-relative:margin;mso-width-relative:margin;mso-height-relative:margin" coordsize="60261,1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">
                <v:shape id="Rectangle: Top Corners Rounded 755820196" o:spid="_x0000_s1027" style="position:absolute;width:60261;height:11156;flip:y;visibility:visible;mso-wrap-style:square;v-text-anchor:middle" coordsize="6026150,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" path="m181189,l5844961,v100068,,181189,81121,181189,181189l6026150,1115695r,l,1115695r,l,181189c,81121,81121,,181189,xe" filled="f" strokeweight="1pt">
                  <v:stroke joinstyle="miter"/>
                  <v:path arrowok="t" o:connecttype="custom" o:connectlocs="181189,0;5844961,0;6026150,181189;6026150,1115695;6026150,1115695;0,1115695;0,1115695;0,181189;181189,0" o:connectangles="0,0,0,0,0,0,0,0,0"/>
                </v:shape>
                <v:shapetype id="_x0000_t202" coordsize="21600,21600" o:spt="202" path="m,l,21600r21600,l21600,xe">
                  <v:stroke joinstyle="miter"/>
                  <v:path gradientshapeok="t" o:connecttype="rect"/>
                </v:shapetype>
                <v:shape id="TextBox 31" o:spid="_x0000_s1028" type="#_x0000_t202" style="position:absolute;left:2140;top:1169;width:23145;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" filled="f" stroked="f">
                  <v:textbox inset="0,0,0,0">
                    <w:txbxContent>
                      <w:p w14:paraId="6C0AE962" w14:textId="77777777" w:rsidR="0043031D" w:rsidRPr="00ED3782" w:rsidRDefault="0043031D" w:rsidP="0043031D">
                        <w:pPr>
                          <w:spacing w:after="0" w:line="240" w:lineRule="auto"/>
                          <w:rPr>
                            <w:rFonts w:ascii="Arial Black" w:hAnsi="Arial Black"/>
                            <w:b/>
                            <w:bCs/>
                            <w:noProof/>
                            <w:spacing w:val="6"/>
                            <w:kern w:val="24"/>
                            <w:sz w:val="18"/>
                            <w:szCs w:val="18"/>
                            <w:lang w:val="cs-CZ"/>
                            <w14:textFill>
                              <w14:gradFill>
                                <w14:gsLst>
                                  <w14:gs w14:pos="0">
                                    <w14:schemeClr w14:val="accent4"/>
                                  </w14:gs>
                                  <w14:gs w14:pos="50000">
                                    <w14:schemeClr w14:val="accent5"/>
                                  </w14:gs>
                                  <w14:gs w14:pos="100000">
                                    <w14:schemeClr w14:val="accent1"/>
                                  </w14:gs>
                                </w14:gsLst>
                                <w14:lin w14:ang="0" w14:scaled="1"/>
                              </w14:gradFill>
                            </w14:textFill>
                          </w:rPr>
                        </w:pPr>
                        <w:r>
                          <w:rPr>
                            <w:rFonts w:ascii="Arial Black" w:hAnsi="Arial Black"/>
                            <w:b/>
                            <w:bCs/>
                            <w:noProof/>
                            <w:spacing w:val="6"/>
                            <w:kern w:val="24"/>
                            <w:sz w:val="18"/>
                            <w:szCs w:val="18"/>
                            <w:lang w:val="cs-CZ"/>
                            <w14:textFill>
                              <w14:gradFill>
                                <w14:gsLst>
                                  <w14:gs w14:pos="0">
                                    <w14:schemeClr w14:val="accent4"/>
                                  </w14:gs>
                                  <w14:gs w14:pos="50000">
                                    <w14:schemeClr w14:val="accent5"/>
                                  </w14:gs>
                                  <w14:gs w14:pos="100000">
                                    <w14:schemeClr w14:val="accent1"/>
                                  </w14:gs>
                                </w14:gsLst>
                                <w14:lin w14:ang="0" w14:scaled="1"/>
                              </w14:gradFill>
                            </w14:textFill>
                          </w:rPr>
                          <w:t>Media contact</w:t>
                        </w:r>
                      </w:p>
                    </w:txbxContent>
                  </v:textbox>
                </v:shape>
                <v:shape id="TextBox 32" o:spid="_x0000_s1029" type="#_x0000_t202" style="position:absolute;left:2047;top:3616;width:12960;height:6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" filled="f" stroked="f">
                  <v:textbox inset="0,0,0,0">
                    <w:txbxContent>
                      <w:p w14:paraId="46187F35" w14:textId="77777777" w:rsidR="0043031D" w:rsidRPr="00285CDE" w:rsidRDefault="0043031D" w:rsidP="0043031D">
                        <w:pPr>
                          <w:spacing w:after="0"/>
                          <w:rPr>
                            <w:b/>
                            <w:bCs/>
                            <w:noProof/>
                            <w:color w:val="17428C" w:themeColor="accent1"/>
                            <w:kern w:val="24"/>
                            <w:sz w:val="20"/>
                            <w:szCs w:val="20"/>
                            <w:lang w:val="en-GB"/>
                          </w:rPr>
                        </w:pPr>
                        <w:r>
                          <w:rPr>
                            <w:b/>
                            <w:bCs/>
                            <w:noProof/>
                            <w:color w:val="17428C" w:themeColor="accent1"/>
                            <w:kern w:val="24"/>
                            <w:sz w:val="20"/>
                            <w:szCs w:val="20"/>
                            <w:lang w:val="en-GB"/>
                          </w:rPr>
                          <w:t>Jakub Benda</w:t>
                        </w:r>
                      </w:p>
                    </w:txbxContent>
                  </v:textbox>
                </v:shape>
                <v:shape id="TextBox 37" o:spid="_x0000_s1030" type="#_x0000_t202" style="position:absolute;left:33503;top:3616;width:24029;height:6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" filled="f" stroked="f">
                  <v:textbox inset="0,0,0,0">
                    <w:txbxContent>
                      <w:p w14:paraId="65FE7490" w14:textId="77777777" w:rsidR="0043031D" w:rsidRPr="00285CDE" w:rsidRDefault="0043031D" w:rsidP="0043031D">
                        <w:pPr>
                          <w:spacing w:after="0"/>
                          <w:rPr>
                            <w:b/>
                            <w:bCs/>
                            <w:noProof/>
                            <w:color w:val="17428C" w:themeColor="accent1"/>
                            <w:kern w:val="24"/>
                            <w:sz w:val="20"/>
                            <w:szCs w:val="20"/>
                            <w:lang w:val="en-GB"/>
                          </w:rPr>
                        </w:pPr>
                        <w:r>
                          <w:rPr>
                            <w:b/>
                            <w:bCs/>
                            <w:noProof/>
                            <w:color w:val="17428C" w:themeColor="accent1"/>
                            <w:kern w:val="24"/>
                            <w:sz w:val="20"/>
                            <w:szCs w:val="20"/>
                            <w:lang w:val="en-GB"/>
                          </w:rPr>
                          <w:t>Jakub.benda@saint-gobain.com</w:t>
                        </w:r>
                      </w:p>
                    </w:txbxContent>
                  </v:textbox>
                </v:shape>
                <v:shape id="TextBox 41" o:spid="_x0000_s1031" type="#_x0000_t202" style="position:absolute;left:15217;top:3616;width:12956;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" filled="f" stroked="f">
                  <v:textbox inset="0,0,0,0">
                    <w:txbxContent>
                      <w:p w14:paraId="139FC271" w14:textId="77777777" w:rsidR="0043031D" w:rsidRPr="00B272AB" w:rsidRDefault="0043031D" w:rsidP="0043031D">
                        <w:pPr>
                          <w:spacing w:after="0"/>
                          <w:rPr>
                            <w:noProof/>
                            <w:color w:val="17428C" w:themeColor="accent1"/>
                            <w:kern w:val="24"/>
                            <w:sz w:val="20"/>
                            <w:szCs w:val="20"/>
                          </w:rPr>
                        </w:pPr>
                        <w:r w:rsidRPr="00B272AB">
                          <w:rPr>
                            <w:noProof/>
                            <w:color w:val="17428C" w:themeColor="accent1"/>
                            <w:kern w:val="24"/>
                            <w:sz w:val="20"/>
                            <w:szCs w:val="20"/>
                          </w:rPr>
                          <w:t>(+</w:t>
                        </w:r>
                        <w:r>
                          <w:rPr>
                            <w:noProof/>
                            <w:color w:val="17428C" w:themeColor="accent1"/>
                            <w:kern w:val="24"/>
                            <w:sz w:val="20"/>
                            <w:szCs w:val="20"/>
                          </w:rPr>
                          <w:t>420</w:t>
                        </w:r>
                        <w:r w:rsidRPr="00B272AB">
                          <w:rPr>
                            <w:noProof/>
                            <w:color w:val="17428C" w:themeColor="accent1"/>
                            <w:kern w:val="24"/>
                            <w:sz w:val="20"/>
                            <w:szCs w:val="20"/>
                          </w:rPr>
                          <w:t xml:space="preserve">) </w:t>
                        </w:r>
                        <w:r>
                          <w:rPr>
                            <w:noProof/>
                            <w:color w:val="17428C" w:themeColor="accent1"/>
                            <w:kern w:val="24"/>
                            <w:sz w:val="20"/>
                            <w:szCs w:val="20"/>
                          </w:rPr>
                          <w:t>724 738 135</w:t>
                        </w:r>
                      </w:p>
                    </w:txbxContent>
                  </v:textbox>
                </v:shape>
                <w10:wrap type="topAndBottom" anchorx="page" anchory="margin"/>
                <w10:anchorlock/>
              </v:group>
            </w:pict>
          </mc:Fallback>
        </mc:AlternateContent>
      </w:r>
    </w:p>
    <w:sectPr w:rsidR="0043031D" w:rsidRPr="002F5666" w:rsidSect="009A098A">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11906" w:h="16838" w:code="9"/>
      <w:pgMar w:top="1701" w:right="1276" w:bottom="567" w:left="1134"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4BA8" w14:textId="77777777" w:rsidR="00127BF6" w:rsidRDefault="00127BF6" w:rsidP="00391238">
      <w:r>
        <w:separator/>
      </w:r>
    </w:p>
  </w:endnote>
  <w:endnote w:type="continuationSeparator" w:id="0">
    <w:p w14:paraId="39CEFBD6" w14:textId="77777777" w:rsidR="00127BF6" w:rsidRDefault="00127BF6" w:rsidP="00391238">
      <w:r>
        <w:continuationSeparator/>
      </w:r>
    </w:p>
  </w:endnote>
  <w:endnote w:type="continuationNotice" w:id="1">
    <w:p w14:paraId="1E1A0CF1" w14:textId="77777777" w:rsidR="00127BF6" w:rsidRDefault="00127B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Palatino">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314406671"/>
      <w:docPartObj>
        <w:docPartGallery w:val="Page Numbers (Bottom of Page)"/>
        <w:docPartUnique/>
      </w:docPartObj>
    </w:sdtPr>
    <w:sdtEndPr>
      <w:rPr>
        <w:rStyle w:val="slostrnky"/>
      </w:rPr>
    </w:sdtEndPr>
    <w:sdtContent>
      <w:p w14:paraId="0812CB4B" w14:textId="2A88AFFC" w:rsidR="00262D86" w:rsidRDefault="00262D86" w:rsidP="007C1FF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2046E6D" w14:textId="77777777" w:rsidR="00E65570" w:rsidRDefault="00E65570" w:rsidP="00262D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764607269"/>
      <w:docPartObj>
        <w:docPartGallery w:val="Page Numbers (Bottom of Page)"/>
        <w:docPartUnique/>
      </w:docPartObj>
    </w:sdtPr>
    <w:sdtEndPr>
      <w:rPr>
        <w:rStyle w:val="slostrnky"/>
      </w:rPr>
    </w:sdtEndPr>
    <w:sdtContent>
      <w:p w14:paraId="4CDE6C13" w14:textId="78D04BDB" w:rsidR="00262D86" w:rsidRDefault="00262D86" w:rsidP="007C1FF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7A46A79F" w14:textId="64733358" w:rsidR="008B0406" w:rsidRDefault="008B0406" w:rsidP="00262D86">
    <w:pPr>
      <w:pStyle w:val="Zpat"/>
      <w:ind w:right="360"/>
    </w:pPr>
    <w:r w:rsidRPr="00F62D91">
      <w:rPr>
        <w:noProof/>
      </w:rPr>
      <w:drawing>
        <wp:anchor distT="0" distB="0" distL="114300" distR="114300" simplePos="0" relativeHeight="251658242" behindDoc="0" locked="0" layoutInCell="1" allowOverlap="1" wp14:anchorId="32859B86" wp14:editId="404B23F2">
          <wp:simplePos x="0" y="0"/>
          <wp:positionH relativeFrom="margin">
            <wp:align>center</wp:align>
          </wp:positionH>
          <wp:positionV relativeFrom="paragraph">
            <wp:posOffset>-144145</wp:posOffset>
          </wp:positionV>
          <wp:extent cx="882000" cy="370800"/>
          <wp:effectExtent l="0" t="0" r="0" b="0"/>
          <wp:wrapNone/>
          <wp:docPr id="566207400" name="Graphic 755820068">
            <a:extLst xmlns:a="http://schemas.openxmlformats.org/drawingml/2006/main">
              <a:ext uri="{FF2B5EF4-FFF2-40B4-BE49-F238E27FC236}">
                <a16:creationId xmlns:a16="http://schemas.microsoft.com/office/drawing/2014/main" id="{37A61456-74AC-F4BD-64A5-3B569CF3A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5">
                    <a:extLst>
                      <a:ext uri="{FF2B5EF4-FFF2-40B4-BE49-F238E27FC236}">
                        <a16:creationId xmlns:a16="http://schemas.microsoft.com/office/drawing/2014/main" id="{37A61456-74AC-F4BD-64A5-3B569CF3A476}"/>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2000" cy="37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52725890"/>
      <w:docPartObj>
        <w:docPartGallery w:val="Page Numbers (Bottom of Page)"/>
        <w:docPartUnique/>
      </w:docPartObj>
    </w:sdtPr>
    <w:sdtEndPr>
      <w:rPr>
        <w:rStyle w:val="slostrnky"/>
      </w:rPr>
    </w:sdtEndPr>
    <w:sdtContent>
      <w:p w14:paraId="2307CB78" w14:textId="273AC480" w:rsidR="00262D86" w:rsidRDefault="00262D86" w:rsidP="007C1FF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2C4483C3" w14:textId="49EEE11A" w:rsidR="008B0406" w:rsidRPr="000E6FD0" w:rsidRDefault="008B0406" w:rsidP="00262D86">
    <w:pPr>
      <w:pStyle w:val="Nadpisobsahu"/>
      <w:ind w:right="360"/>
      <w:rPr>
        <w:b w:val="0"/>
        <w:bCs w:val="0"/>
      </w:rPr>
    </w:pPr>
    <w:bookmarkStart w:id="0" w:name="_Hlk142042877"/>
    <w:bookmarkStart w:id="1" w:name="_Hlk142042876"/>
    <w:r w:rsidRPr="000E6FD0">
      <w:rPr>
        <w:b w:val="0"/>
        <w:bCs w:val="0"/>
      </w:rPr>
      <w:t>Tour Saint-Gobain • 12 place de l’Iris • 92400 Courbevoie • France • T</w:t>
    </w:r>
    <w:r w:rsidR="00F04C65">
      <w:rPr>
        <w:b w:val="0"/>
        <w:bCs w:val="0"/>
      </w:rPr>
      <w:t>e</w:t>
    </w:r>
    <w:r w:rsidRPr="000E6FD0">
      <w:rPr>
        <w:b w:val="0"/>
        <w:bCs w:val="0"/>
      </w:rPr>
      <w:t>l. +33 1 88 54 00 00 • www.saint-gobain.com</w:t>
    </w:r>
    <w:bookmarkEnd w:id="0"/>
    <w:bookmarkEnd w:id="1"/>
  </w:p>
  <w:p w14:paraId="64762D11" w14:textId="2C60D7D7" w:rsidR="008B0406" w:rsidRDefault="008B0406" w:rsidP="003912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44A2" w14:textId="77777777" w:rsidR="00127BF6" w:rsidRDefault="00127BF6" w:rsidP="00391238">
      <w:r>
        <w:separator/>
      </w:r>
    </w:p>
  </w:footnote>
  <w:footnote w:type="continuationSeparator" w:id="0">
    <w:p w14:paraId="12AD879E" w14:textId="77777777" w:rsidR="00127BF6" w:rsidRDefault="00127BF6" w:rsidP="00391238">
      <w:r>
        <w:continuationSeparator/>
      </w:r>
    </w:p>
  </w:footnote>
  <w:footnote w:type="continuationNotice" w:id="1">
    <w:p w14:paraId="5EB474DB" w14:textId="77777777" w:rsidR="00127BF6" w:rsidRDefault="00127B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01541887"/>
      <w:docPartObj>
        <w:docPartGallery w:val="Page Numbers (Top of Page)"/>
        <w:docPartUnique/>
      </w:docPartObj>
    </w:sdtPr>
    <w:sdtEndPr>
      <w:rPr>
        <w:rStyle w:val="slostrnky"/>
      </w:rPr>
    </w:sdtEndPr>
    <w:sdtContent>
      <w:p w14:paraId="4C6DE677" w14:textId="771CD32C" w:rsidR="00300E13" w:rsidRDefault="00300E13" w:rsidP="007C1FFC">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9A098A">
          <w:rPr>
            <w:rStyle w:val="slostrnky"/>
            <w:noProof/>
          </w:rPr>
          <w:t>1</w:t>
        </w:r>
        <w:r>
          <w:rPr>
            <w:rStyle w:val="slostrnky"/>
          </w:rPr>
          <w:fldChar w:fldCharType="end"/>
        </w:r>
      </w:p>
    </w:sdtContent>
  </w:sdt>
  <w:p w14:paraId="2C33DA1A" w14:textId="77777777" w:rsidR="008C4559" w:rsidRDefault="008C4559" w:rsidP="00300E1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530E" w14:textId="10A7B6B1" w:rsidR="0026373F" w:rsidRPr="00A6168C" w:rsidRDefault="008C4559" w:rsidP="00A6168C">
    <w:pPr>
      <w:pStyle w:val="Zhlav"/>
      <w:ind w:right="360"/>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drawing>
        <wp:anchor distT="0" distB="0" distL="114300" distR="114300" simplePos="0" relativeHeight="251658240" behindDoc="0" locked="0" layoutInCell="1" allowOverlap="1" wp14:anchorId="3539AA8F" wp14:editId="2FB4BEC1">
          <wp:simplePos x="0" y="0"/>
          <wp:positionH relativeFrom="margin">
            <wp:posOffset>5835362</wp:posOffset>
          </wp:positionH>
          <wp:positionV relativeFrom="paragraph">
            <wp:posOffset>-15875</wp:posOffset>
          </wp:positionV>
          <wp:extent cx="684000" cy="348311"/>
          <wp:effectExtent l="0" t="0" r="1905" b="0"/>
          <wp:wrapThrough wrapText="bothSides">
            <wp:wrapPolygon edited="0">
              <wp:start x="14440" y="0"/>
              <wp:lineTo x="0" y="2365"/>
              <wp:lineTo x="0" y="9460"/>
              <wp:lineTo x="3209" y="12613"/>
              <wp:lineTo x="3209" y="16555"/>
              <wp:lineTo x="7220" y="20496"/>
              <wp:lineTo x="11231" y="20496"/>
              <wp:lineTo x="13237" y="20496"/>
              <wp:lineTo x="17248" y="20496"/>
              <wp:lineTo x="20858" y="16555"/>
              <wp:lineTo x="21259" y="12613"/>
              <wp:lineTo x="21259" y="11036"/>
              <wp:lineTo x="16446" y="0"/>
              <wp:lineTo x="14440" y="0"/>
            </wp:wrapPolygon>
          </wp:wrapThrough>
          <wp:docPr id="1422809873" name="Picture 25" descr="A colorful text on a black background&#10;&#10;Description automatically generated">
            <a:extLst xmlns:a="http://schemas.openxmlformats.org/drawingml/2006/main">
              <a:ext uri="{FF2B5EF4-FFF2-40B4-BE49-F238E27FC236}">
                <a16:creationId xmlns:a16="http://schemas.microsoft.com/office/drawing/2014/main" id="{160A6D5A-053C-3F50-9A6C-34105E25E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lorful text on a black background&#10;&#10;Description automatically generated">
                    <a:extLst>
                      <a:ext uri="{FF2B5EF4-FFF2-40B4-BE49-F238E27FC236}">
                        <a16:creationId xmlns:a16="http://schemas.microsoft.com/office/drawing/2014/main" id="{160A6D5A-053C-3F50-9A6C-34105E25E46E}"/>
                      </a:ext>
                    </a:extLst>
                  </pic:cNvPr>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684000" cy="348311"/>
                  </a:xfrm>
                  <a:prstGeom prst="rect">
                    <a:avLst/>
                  </a:prstGeom>
                </pic:spPr>
              </pic:pic>
            </a:graphicData>
          </a:graphic>
          <wp14:sizeRelH relativeFrom="page">
            <wp14:pctWidth>0</wp14:pctWidth>
          </wp14:sizeRelH>
          <wp14:sizeRelV relativeFrom="page">
            <wp14:pctHeight>0</wp14:pctHeight>
          </wp14:sizeRelV>
        </wp:anchor>
      </w:drawing>
    </w:r>
    <w:r w:rsidR="0026373F" w:rsidRPr="00DA0B12">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58241" behindDoc="0" locked="0" layoutInCell="1" allowOverlap="1" wp14:anchorId="3D7703F9" wp14:editId="5753C979">
              <wp:simplePos x="0" y="0"/>
              <wp:positionH relativeFrom="page">
                <wp:align>left</wp:align>
              </wp:positionH>
              <wp:positionV relativeFrom="paragraph">
                <wp:posOffset>-361950</wp:posOffset>
              </wp:positionV>
              <wp:extent cx="7559675" cy="10194554"/>
              <wp:effectExtent l="0" t="0" r="3175" b="0"/>
              <wp:wrapNone/>
              <wp:docPr id="755820075" name="Freeform: Shape 1"/>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370A0893" id="Freeform: Shape 1" o:spid="_x0000_s1026" style="position:absolute;margin-left:0;margin-top:-28.5pt;width:595.25pt;height:802.7pt;z-index:251658241;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" path="m215837,1488141r,8664307l,10194554,,1603031,215837,1488141xm,l7559675,r,8719795l7343837,8761901r,-8545995l2605910,215906,3008625,1541,,1541,,xe" fillcolor="#00b9aa [3207]" stroked="f" strokeweight="1pt">
              <v:fill color2="#17428c [3204]" rotate="t" angle="90" colors="0 #00b9aa;.5 #00ade1;1 #17428c" focus="100%" type="gradien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B81" w14:textId="167F18C4" w:rsidR="008B0406" w:rsidRPr="00391238" w:rsidRDefault="00BD5B49" w:rsidP="00BB7527">
    <w:pPr>
      <w:pStyle w:val="Zhlav"/>
      <w:tabs>
        <w:tab w:val="left" w:pos="7356"/>
      </w:tabs>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62336" behindDoc="0" locked="0" layoutInCell="1" allowOverlap="1" wp14:anchorId="6B513416" wp14:editId="75F49C8B">
              <wp:simplePos x="0" y="0"/>
              <wp:positionH relativeFrom="page">
                <wp:posOffset>-635</wp:posOffset>
              </wp:positionH>
              <wp:positionV relativeFrom="paragraph">
                <wp:posOffset>-319454</wp:posOffset>
              </wp:positionV>
              <wp:extent cx="7559675" cy="10194290"/>
              <wp:effectExtent l="0" t="0" r="0" b="3810"/>
              <wp:wrapNone/>
              <wp:docPr id="1394258177" name="Freeform: Shape 1"/>
              <wp:cNvGraphicFramePr/>
              <a:graphic xmlns:a="http://schemas.openxmlformats.org/drawingml/2006/main">
                <a:graphicData uri="http://schemas.microsoft.com/office/word/2010/wordprocessingShape">
                  <wps:wsp>
                    <wps:cNvSpPr/>
                    <wps:spPr>
                      <a:xfrm>
                        <a:off x="0" y="0"/>
                        <a:ext cx="7559675" cy="10194290"/>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7CD0FFDF" id="Freeform: Shape 1" o:spid="_x0000_s1026" style="position:absolute;margin-left:-.05pt;margin-top:-25.15pt;width:595.25pt;height:802.7pt;z-index:251662336;visibility:visible;mso-wrap-style:square;mso-wrap-distance-left:9pt;mso-wrap-distance-top:0;mso-wrap-distance-right:9pt;mso-wrap-distance-bottom:0;mso-position-horizontal:absolute;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" path="m215837,1488141r,8664307l,10194554,,1603031,215837,1488141xm,l7559675,r,8719795l7343837,8761901r,-8545995l2605910,215906,3008625,1541,,1541,,xe" fillcolor="#00b9aa [3207]" stroked="f" strokeweight="1pt">
              <v:fill color2="#17428c [3204]" rotate="t" angle="90" colors="0 #00b9aa;.5 #00ade1;1 #17428c" focus="100%" type="gradient"/>
              <v:stroke joinstyle="miter"/>
              <v:path arrowok="t" o:connecttype="custom" o:connectlocs="215837,1488102;215837,10152185;0,10194290;0,1602989;0,0;7559675,0;7559675,8719569;7343837,8761674;7343837,215900;2605910,215900;3008625,1541;0,1541" o:connectangles="0,0,0,0,0,0,0,0,0,0,0,0"/>
              <w10:wrap anchorx="page"/>
            </v:shape>
          </w:pict>
        </mc:Fallback>
      </mc:AlternateContent>
    </w:r>
    <w:r w:rsidR="00772CBC"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drawing>
        <wp:anchor distT="0" distB="0" distL="114300" distR="114300" simplePos="0" relativeHeight="251652096" behindDoc="0" locked="0" layoutInCell="1" allowOverlap="1" wp14:anchorId="0C722A35" wp14:editId="3B73AEC6">
          <wp:simplePos x="0" y="0"/>
          <wp:positionH relativeFrom="margin">
            <wp:posOffset>2226945</wp:posOffset>
          </wp:positionH>
          <wp:positionV relativeFrom="paragraph">
            <wp:posOffset>111125</wp:posOffset>
          </wp:positionV>
          <wp:extent cx="1688400" cy="705600"/>
          <wp:effectExtent l="0" t="0" r="7620" b="0"/>
          <wp:wrapNone/>
          <wp:docPr id="530615081" name="Picture 755820176"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0163" name="Picture 755820163"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A07">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t xml:space="preserve">PRESS </w:t>
    </w:r>
    <w:r w:rsidR="008B0406"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tab/>
    </w:r>
    <w:r w:rsidR="008B0406"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tab/>
    </w:r>
    <w:r w:rsidR="00BB7527">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tab/>
    </w:r>
  </w:p>
  <w:p w14:paraId="3D910F29" w14:textId="61A2E3E9" w:rsidR="008B0406" w:rsidRPr="00391238" w:rsidRDefault="00325DC8" w:rsidP="00391238">
    <w:pPr>
      <w:pStyle w:val="Zhlav"/>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pPr>
    <w:r w:rsidRPr="00391238">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drawing>
        <wp:anchor distT="0" distB="0" distL="114300" distR="114300" simplePos="0" relativeHeight="251672576" behindDoc="0" locked="0" layoutInCell="1" allowOverlap="1" wp14:anchorId="45F4796C" wp14:editId="08FA1BDD">
          <wp:simplePos x="0" y="0"/>
          <wp:positionH relativeFrom="margin">
            <wp:posOffset>5407660</wp:posOffset>
          </wp:positionH>
          <wp:positionV relativeFrom="paragraph">
            <wp:posOffset>-169545</wp:posOffset>
          </wp:positionV>
          <wp:extent cx="975600" cy="496800"/>
          <wp:effectExtent l="0" t="0" r="2540" b="0"/>
          <wp:wrapThrough wrapText="bothSides">
            <wp:wrapPolygon edited="0">
              <wp:start x="14625" y="0"/>
              <wp:lineTo x="0" y="3315"/>
              <wp:lineTo x="0" y="14363"/>
              <wp:lineTo x="4500" y="17678"/>
              <wp:lineTo x="11531" y="17678"/>
              <wp:lineTo x="11250" y="20992"/>
              <wp:lineTo x="13219" y="20992"/>
              <wp:lineTo x="13781" y="17678"/>
              <wp:lineTo x="21375" y="17678"/>
              <wp:lineTo x="21375" y="10496"/>
              <wp:lineTo x="19125" y="8839"/>
              <wp:lineTo x="17719" y="3867"/>
              <wp:lineTo x="16313" y="0"/>
              <wp:lineTo x="14625" y="0"/>
            </wp:wrapPolygon>
          </wp:wrapThrough>
          <wp:docPr id="1744225599" name="Picture 4" descr="A colorful text on a black background&#10;&#10;Description automatically generated">
            <a:extLst xmlns:a="http://schemas.openxmlformats.org/drawingml/2006/main">
              <a:ext uri="{FF2B5EF4-FFF2-40B4-BE49-F238E27FC236}">
                <a16:creationId xmlns:a16="http://schemas.microsoft.com/office/drawing/2014/main" id="{160A6D5A-053C-3F50-9A6C-34105E25E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lorful text on a black background&#10;&#10;Description automatically generated">
                    <a:extLst>
                      <a:ext uri="{FF2B5EF4-FFF2-40B4-BE49-F238E27FC236}">
                        <a16:creationId xmlns:a16="http://schemas.microsoft.com/office/drawing/2014/main" id="{160A6D5A-053C-3F50-9A6C-34105E25E46E}"/>
                      </a:ext>
                    </a:extLst>
                  </pic:cNvPr>
                  <pic:cNvPicPr>
                    <a:picLocks/>
                  </pic:cNvPicPr>
                </pic:nvPicPr>
                <pic:blipFill>
                  <a:blip r:embed="rId2">
                    <a:extLst>
                      <a:ext uri="{28A0092B-C50C-407E-A947-70E740481C1C}">
                        <a14:useLocalDpi xmlns:a14="http://schemas.microsoft.com/office/drawing/2010/main" val="0"/>
                      </a:ext>
                    </a:extLst>
                  </a:blip>
                  <a:stretch>
                    <a:fillRect/>
                  </a:stretch>
                </pic:blipFill>
                <pic:spPr>
                  <a:xfrm>
                    <a:off x="0" y="0"/>
                    <a:ext cx="975600" cy="496800"/>
                  </a:xfrm>
                  <a:prstGeom prst="rect">
                    <a:avLst/>
                  </a:prstGeom>
                </pic:spPr>
              </pic:pic>
            </a:graphicData>
          </a:graphic>
          <wp14:sizeRelH relativeFrom="page">
            <wp14:pctWidth>0</wp14:pctWidth>
          </wp14:sizeRelH>
          <wp14:sizeRelV relativeFrom="page">
            <wp14:pctHeight>0</wp14:pctHeight>
          </wp14:sizeRelV>
        </wp:anchor>
      </w:drawing>
    </w:r>
    <w:r w:rsidR="00DD2A07">
      <w:rPr>
        <w:rFonts w:asciiTheme="minorHAnsi" w:eastAsiaTheme="minorHAnsi" w:hAnsiTheme="minorHAnsi" w:cstheme="minorBidi"/>
        <w:b/>
        <w:bCs/>
        <w:noProof/>
        <w:color w:val="auto"/>
        <w:sz w:val="28"/>
        <w:szCs w:val="28"/>
        <w14:textFill>
          <w14:gradFill>
            <w14:gsLst>
              <w14:gs w14:pos="0">
                <w14:schemeClr w14:val="accent4"/>
              </w14:gs>
              <w14:gs w14:pos="50000">
                <w14:schemeClr w14:val="accent5"/>
              </w14:gs>
              <w14:gs w14:pos="100000">
                <w14:schemeClr w14:val="accent1"/>
              </w14:gs>
            </w14:gsLst>
            <w14:lin w14:ang="0" w14:scaled="0"/>
          </w14:gradFill>
        </w14:textFill>
      </w:rPr>
      <w:t>RELEASE</w:t>
    </w:r>
  </w:p>
  <w:p w14:paraId="00FF75EF" w14:textId="6849BDB7" w:rsidR="008B0406" w:rsidRPr="00904F34" w:rsidRDefault="00F72AAB" w:rsidP="00391238">
    <w:pPr>
      <w:pStyle w:val="Nadpis5"/>
    </w:pPr>
    <w:r>
      <w:t>Eastern Europe May</w:t>
    </w:r>
    <w:r w:rsidR="00BB23C2">
      <w:t xml:space="preserve"> </w:t>
    </w:r>
    <w:r w:rsidR="001202AE">
      <w:t>2025</w:t>
    </w:r>
    <w:r w:rsidR="00BB23C2">
      <w:t xml:space="preserve"> </w:t>
    </w:r>
  </w:p>
  <w:p w14:paraId="4E3F0821" w14:textId="020917B6" w:rsidR="008B0406" w:rsidRDefault="008B0406" w:rsidP="003912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7.7pt;height:11.65pt;visibility:visible;mso-wrap-style:square" o:bullet="t">
        <v:imagedata r:id="rId1" o:title="" cropbottom="-1912f" cropleft="-1950f" cropright="-975f"/>
      </v:shape>
    </w:pict>
  </w:numPicBullet>
  <w:abstractNum w:abstractNumId="0" w15:restartNumberingAfterBreak="0">
    <w:nsid w:val="012C331B"/>
    <w:multiLevelType w:val="hybridMultilevel"/>
    <w:tmpl w:val="95D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A77"/>
    <w:multiLevelType w:val="hybridMultilevel"/>
    <w:tmpl w:val="E9527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F7484"/>
    <w:multiLevelType w:val="hybridMultilevel"/>
    <w:tmpl w:val="5CA81C90"/>
    <w:lvl w:ilvl="0" w:tplc="26F4BF6A">
      <w:start w:val="1"/>
      <w:numFmt w:val="bullet"/>
      <w:lvlText w:val=""/>
      <w:lvlJc w:val="left"/>
      <w:pPr>
        <w:ind w:left="720" w:hanging="360"/>
      </w:pPr>
      <w:rPr>
        <w:rFonts w:ascii="Symbol" w:hAnsi="Symbol" w:hint="default"/>
        <w:b/>
        <w:i w:val="0"/>
        <w:color w:val="00B9AA"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561CC"/>
    <w:multiLevelType w:val="hybridMultilevel"/>
    <w:tmpl w:val="15F834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B2A45"/>
    <w:multiLevelType w:val="multilevel"/>
    <w:tmpl w:val="FC6C475C"/>
    <w:styleLink w:val="Listeactuelle2"/>
    <w:lvl w:ilvl="0">
      <w:start w:val="1"/>
      <w:numFmt w:val="bullet"/>
      <w:lvlText w:val="•"/>
      <w:lvlJc w:val="left"/>
      <w:pPr>
        <w:ind w:left="720" w:hanging="360"/>
      </w:pPr>
      <w:rPr>
        <w:rFonts w:ascii="Arial" w:hAnsi="Arial" w:hint="default"/>
        <w:b/>
        <w:i w:val="0"/>
        <w:color w:val="00B9AA"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7561DA"/>
    <w:multiLevelType w:val="hybridMultilevel"/>
    <w:tmpl w:val="79CE3E06"/>
    <w:lvl w:ilvl="0" w:tplc="C8A8513C">
      <w:start w:val="1"/>
      <w:numFmt w:val="bullet"/>
      <w:lvlText w:val="•"/>
      <w:lvlJc w:val="left"/>
      <w:pPr>
        <w:tabs>
          <w:tab w:val="num" w:pos="720"/>
        </w:tabs>
        <w:ind w:left="720" w:hanging="360"/>
      </w:pPr>
      <w:rPr>
        <w:rFonts w:ascii="Arial" w:hAnsi="Arial" w:hint="default"/>
      </w:rPr>
    </w:lvl>
    <w:lvl w:ilvl="1" w:tplc="C32C20AA" w:tentative="1">
      <w:start w:val="1"/>
      <w:numFmt w:val="bullet"/>
      <w:lvlText w:val="•"/>
      <w:lvlJc w:val="left"/>
      <w:pPr>
        <w:tabs>
          <w:tab w:val="num" w:pos="1440"/>
        </w:tabs>
        <w:ind w:left="1440" w:hanging="360"/>
      </w:pPr>
      <w:rPr>
        <w:rFonts w:ascii="Arial" w:hAnsi="Arial" w:hint="default"/>
      </w:rPr>
    </w:lvl>
    <w:lvl w:ilvl="2" w:tplc="5AB650BA" w:tentative="1">
      <w:start w:val="1"/>
      <w:numFmt w:val="bullet"/>
      <w:lvlText w:val="•"/>
      <w:lvlJc w:val="left"/>
      <w:pPr>
        <w:tabs>
          <w:tab w:val="num" w:pos="2160"/>
        </w:tabs>
        <w:ind w:left="2160" w:hanging="360"/>
      </w:pPr>
      <w:rPr>
        <w:rFonts w:ascii="Arial" w:hAnsi="Arial" w:hint="default"/>
      </w:rPr>
    </w:lvl>
    <w:lvl w:ilvl="3" w:tplc="46965A22" w:tentative="1">
      <w:start w:val="1"/>
      <w:numFmt w:val="bullet"/>
      <w:lvlText w:val="•"/>
      <w:lvlJc w:val="left"/>
      <w:pPr>
        <w:tabs>
          <w:tab w:val="num" w:pos="2880"/>
        </w:tabs>
        <w:ind w:left="2880" w:hanging="360"/>
      </w:pPr>
      <w:rPr>
        <w:rFonts w:ascii="Arial" w:hAnsi="Arial" w:hint="default"/>
      </w:rPr>
    </w:lvl>
    <w:lvl w:ilvl="4" w:tplc="1F8A4BEC" w:tentative="1">
      <w:start w:val="1"/>
      <w:numFmt w:val="bullet"/>
      <w:lvlText w:val="•"/>
      <w:lvlJc w:val="left"/>
      <w:pPr>
        <w:tabs>
          <w:tab w:val="num" w:pos="3600"/>
        </w:tabs>
        <w:ind w:left="3600" w:hanging="360"/>
      </w:pPr>
      <w:rPr>
        <w:rFonts w:ascii="Arial" w:hAnsi="Arial" w:hint="default"/>
      </w:rPr>
    </w:lvl>
    <w:lvl w:ilvl="5" w:tplc="FD30C474" w:tentative="1">
      <w:start w:val="1"/>
      <w:numFmt w:val="bullet"/>
      <w:lvlText w:val="•"/>
      <w:lvlJc w:val="left"/>
      <w:pPr>
        <w:tabs>
          <w:tab w:val="num" w:pos="4320"/>
        </w:tabs>
        <w:ind w:left="4320" w:hanging="360"/>
      </w:pPr>
      <w:rPr>
        <w:rFonts w:ascii="Arial" w:hAnsi="Arial" w:hint="default"/>
      </w:rPr>
    </w:lvl>
    <w:lvl w:ilvl="6" w:tplc="49A4A11A" w:tentative="1">
      <w:start w:val="1"/>
      <w:numFmt w:val="bullet"/>
      <w:lvlText w:val="•"/>
      <w:lvlJc w:val="left"/>
      <w:pPr>
        <w:tabs>
          <w:tab w:val="num" w:pos="5040"/>
        </w:tabs>
        <w:ind w:left="5040" w:hanging="360"/>
      </w:pPr>
      <w:rPr>
        <w:rFonts w:ascii="Arial" w:hAnsi="Arial" w:hint="default"/>
      </w:rPr>
    </w:lvl>
    <w:lvl w:ilvl="7" w:tplc="D6843646" w:tentative="1">
      <w:start w:val="1"/>
      <w:numFmt w:val="bullet"/>
      <w:lvlText w:val="•"/>
      <w:lvlJc w:val="left"/>
      <w:pPr>
        <w:tabs>
          <w:tab w:val="num" w:pos="5760"/>
        </w:tabs>
        <w:ind w:left="5760" w:hanging="360"/>
      </w:pPr>
      <w:rPr>
        <w:rFonts w:ascii="Arial" w:hAnsi="Arial" w:hint="default"/>
      </w:rPr>
    </w:lvl>
    <w:lvl w:ilvl="8" w:tplc="9FACF9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0D4F5D"/>
    <w:multiLevelType w:val="hybridMultilevel"/>
    <w:tmpl w:val="658E9858"/>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617DFD"/>
    <w:multiLevelType w:val="hybridMultilevel"/>
    <w:tmpl w:val="721AC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664A4"/>
    <w:multiLevelType w:val="multilevel"/>
    <w:tmpl w:val="496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35CD0"/>
    <w:multiLevelType w:val="hybridMultilevel"/>
    <w:tmpl w:val="E0E2C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603119"/>
    <w:multiLevelType w:val="hybridMultilevel"/>
    <w:tmpl w:val="1E982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CC4A05"/>
    <w:multiLevelType w:val="multilevel"/>
    <w:tmpl w:val="CEFC21AA"/>
    <w:styleLink w:val="Listeactuelle1"/>
    <w:lvl w:ilvl="0">
      <w:start w:val="1"/>
      <w:numFmt w:val="bullet"/>
      <w:lvlText w:val="•"/>
      <w:lvlJc w:val="left"/>
      <w:pPr>
        <w:ind w:left="720" w:hanging="360"/>
      </w:pPr>
      <w:rPr>
        <w:rFonts w:ascii="Arial" w:hAnsi="Arial" w:hint="default"/>
        <w:color w:val="00B9AA"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1412B2"/>
    <w:multiLevelType w:val="hybridMultilevel"/>
    <w:tmpl w:val="78E0B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264E94"/>
    <w:multiLevelType w:val="hybridMultilevel"/>
    <w:tmpl w:val="8734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25F08"/>
    <w:multiLevelType w:val="hybridMultilevel"/>
    <w:tmpl w:val="14788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5C2117"/>
    <w:multiLevelType w:val="hybridMultilevel"/>
    <w:tmpl w:val="297CDC34"/>
    <w:lvl w:ilvl="0" w:tplc="C8A8513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3F250D"/>
    <w:multiLevelType w:val="hybridMultilevel"/>
    <w:tmpl w:val="29CCC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597336"/>
    <w:multiLevelType w:val="hybridMultilevel"/>
    <w:tmpl w:val="9196C14C"/>
    <w:lvl w:ilvl="0" w:tplc="A3F0B27A">
      <w:start w:val="1"/>
      <w:numFmt w:val="bullet"/>
      <w:lvlText w:val="•"/>
      <w:lvlJc w:val="left"/>
      <w:pPr>
        <w:ind w:left="720" w:hanging="360"/>
      </w:pPr>
      <w:rPr>
        <w:rFonts w:ascii="Arial" w:hAnsi="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745F7B"/>
    <w:multiLevelType w:val="hybridMultilevel"/>
    <w:tmpl w:val="AF2829E4"/>
    <w:lvl w:ilvl="0" w:tplc="987AFC70">
      <w:start w:val="1"/>
      <w:numFmt w:val="bullet"/>
      <w:lvlText w:val="-"/>
      <w:lvlJc w:val="left"/>
      <w:pPr>
        <w:ind w:left="1080" w:hanging="360"/>
      </w:pPr>
      <w:rPr>
        <w:rFonts w:ascii="Courier New" w:hAnsi="Courier New"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13E1A4A"/>
    <w:multiLevelType w:val="hybridMultilevel"/>
    <w:tmpl w:val="178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9B29AB"/>
    <w:multiLevelType w:val="hybridMultilevel"/>
    <w:tmpl w:val="282EE5F0"/>
    <w:lvl w:ilvl="0" w:tplc="C8A8513C">
      <w:start w:val="1"/>
      <w:numFmt w:val="bullet"/>
      <w:lvlText w:val="•"/>
      <w:lvlJc w:val="left"/>
      <w:pPr>
        <w:ind w:left="720" w:hanging="360"/>
      </w:pPr>
      <w:rPr>
        <w:rFonts w:ascii="Arial" w:hAnsi="Arial" w:hint="default"/>
        <w:color w:val="17428C"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764691"/>
    <w:multiLevelType w:val="hybridMultilevel"/>
    <w:tmpl w:val="555E731C"/>
    <w:lvl w:ilvl="0" w:tplc="93021B3E">
      <w:start w:val="1"/>
      <w:numFmt w:val="decimal"/>
      <w:pStyle w:val="Textpoznpodarou"/>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0667C3"/>
    <w:multiLevelType w:val="hybridMultilevel"/>
    <w:tmpl w:val="EE2E0910"/>
    <w:lvl w:ilvl="0" w:tplc="A8985AC2">
      <w:start w:val="1"/>
      <w:numFmt w:val="bullet"/>
      <w:lvlText w:val="•"/>
      <w:lvlJc w:val="left"/>
      <w:pPr>
        <w:ind w:left="1434" w:hanging="360"/>
      </w:pPr>
      <w:rPr>
        <w:rFonts w:ascii="Arial" w:hAnsi="Arial" w:hint="default"/>
        <w:color w:val="00B9AA" w:themeColor="accent4"/>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3" w15:restartNumberingAfterBreak="0">
    <w:nsid w:val="4EFC6CA9"/>
    <w:multiLevelType w:val="hybridMultilevel"/>
    <w:tmpl w:val="D01A0456"/>
    <w:lvl w:ilvl="0" w:tplc="A5507B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FE24CF"/>
    <w:multiLevelType w:val="hybridMultilevel"/>
    <w:tmpl w:val="0CCC382C"/>
    <w:lvl w:ilvl="0" w:tplc="A95E17EC">
      <w:start w:val="1"/>
      <w:numFmt w:val="bullet"/>
      <w:lvlText w:val=""/>
      <w:lvlJc w:val="left"/>
      <w:pPr>
        <w:ind w:left="720" w:hanging="360"/>
      </w:pPr>
      <w:rPr>
        <w:rFonts w:ascii="Symbol" w:hAnsi="Symbol" w:hint="default"/>
        <w:color w:val="17428C"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1E7940"/>
    <w:multiLevelType w:val="hybridMultilevel"/>
    <w:tmpl w:val="988CC37C"/>
    <w:lvl w:ilvl="0" w:tplc="00ECC3A2">
      <w:start w:val="1"/>
      <w:numFmt w:val="bullet"/>
      <w:lvlText w:val=""/>
      <w:lvlJc w:val="left"/>
      <w:pPr>
        <w:ind w:left="1434" w:hanging="360"/>
      </w:pPr>
      <w:rPr>
        <w:rFonts w:ascii="Symbol" w:hAnsi="Symbol" w:hint="default"/>
        <w:color w:val="244999"/>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6" w15:restartNumberingAfterBreak="0">
    <w:nsid w:val="501860BC"/>
    <w:multiLevelType w:val="hybridMultilevel"/>
    <w:tmpl w:val="F8D833BC"/>
    <w:lvl w:ilvl="0" w:tplc="CF2C41B0">
      <w:start w:val="1"/>
      <w:numFmt w:val="bullet"/>
      <w:lvlText w:val="•"/>
      <w:lvlJc w:val="left"/>
      <w:pPr>
        <w:ind w:left="720" w:hanging="360"/>
      </w:pPr>
      <w:rPr>
        <w:rFonts w:ascii="Arial" w:hAnsi="Arial" w:hint="default"/>
        <w:color w:val="00B9AA"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533486"/>
    <w:multiLevelType w:val="hybridMultilevel"/>
    <w:tmpl w:val="C2803D30"/>
    <w:lvl w:ilvl="0" w:tplc="C69CF976">
      <w:start w:val="1"/>
      <w:numFmt w:val="bullet"/>
      <w:pStyle w:val="Odstavecsesezname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A139B"/>
    <w:multiLevelType w:val="hybridMultilevel"/>
    <w:tmpl w:val="271A8680"/>
    <w:lvl w:ilvl="0" w:tplc="5F3A883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7778EF"/>
    <w:multiLevelType w:val="hybridMultilevel"/>
    <w:tmpl w:val="9CD06FE4"/>
    <w:lvl w:ilvl="0" w:tplc="73D8AA1E">
      <w:start w:val="1"/>
      <w:numFmt w:val="bullet"/>
      <w:lvlText w:val=""/>
      <w:lvlJc w:val="left"/>
      <w:pPr>
        <w:ind w:left="720" w:hanging="360"/>
      </w:pPr>
      <w:rPr>
        <w:rFonts w:ascii="Symbol" w:hAnsi="Symbol" w:hint="default"/>
        <w:b/>
        <w:i w:val="0"/>
        <w:color w:val="auto"/>
        <w:u w:color="00B9AA"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AA501B"/>
    <w:multiLevelType w:val="hybridMultilevel"/>
    <w:tmpl w:val="AB706982"/>
    <w:lvl w:ilvl="0" w:tplc="ADF2BB66">
      <w:start w:val="1"/>
      <w:numFmt w:val="bullet"/>
      <w:lvlText w:val="•"/>
      <w:lvlJc w:val="left"/>
      <w:pPr>
        <w:ind w:left="720" w:hanging="360"/>
      </w:pPr>
      <w:rPr>
        <w:rFonts w:ascii="Arial" w:hAnsi="Arial" w:hint="default"/>
        <w:b/>
        <w:i w:val="0"/>
        <w:color w:val="00B9AA"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130060"/>
    <w:multiLevelType w:val="hybridMultilevel"/>
    <w:tmpl w:val="ED64AD9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DF10D2"/>
    <w:multiLevelType w:val="hybridMultilevel"/>
    <w:tmpl w:val="D972A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0027DE"/>
    <w:multiLevelType w:val="hybridMultilevel"/>
    <w:tmpl w:val="E6061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3485"/>
    <w:multiLevelType w:val="hybridMultilevel"/>
    <w:tmpl w:val="B4BAF3E2"/>
    <w:lvl w:ilvl="0" w:tplc="C756AC1C">
      <w:start w:val="1"/>
      <w:numFmt w:val="bullet"/>
      <w:lvlText w:val=""/>
      <w:lvlJc w:val="left"/>
      <w:pPr>
        <w:ind w:left="720" w:hanging="360"/>
      </w:pPr>
      <w:rPr>
        <w:rFonts w:ascii="Symbol" w:hAnsi="Symbol" w:hint="default"/>
        <w:b/>
        <w:i w:val="0"/>
        <w:color w:val="17428C"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0E2EA8"/>
    <w:multiLevelType w:val="hybridMultilevel"/>
    <w:tmpl w:val="577227DC"/>
    <w:lvl w:ilvl="0" w:tplc="9F68C306">
      <w:start w:val="1"/>
      <w:numFmt w:val="bullet"/>
      <w:lvlText w:val="-"/>
      <w:lvlJc w:val="left"/>
      <w:pPr>
        <w:tabs>
          <w:tab w:val="num" w:pos="1865"/>
        </w:tabs>
        <w:ind w:left="1865" w:hanging="360"/>
      </w:pPr>
      <w:rPr>
        <w:rFonts w:ascii="Courier New" w:hAnsi="Courier New" w:hint="default"/>
        <w:color w:val="244999"/>
        <w:sz w:val="22"/>
        <w:szCs w:val="22"/>
      </w:rPr>
    </w:lvl>
    <w:lvl w:ilvl="1" w:tplc="020C0828">
      <w:start w:val="1"/>
      <w:numFmt w:val="bullet"/>
      <w:lvlText w:val=""/>
      <w:lvlJc w:val="left"/>
      <w:pPr>
        <w:tabs>
          <w:tab w:val="num" w:pos="1865"/>
        </w:tabs>
        <w:ind w:left="1865" w:hanging="360"/>
      </w:pPr>
      <w:rPr>
        <w:rFonts w:ascii="Symbol" w:hAnsi="Symbol" w:hint="default"/>
        <w:color w:val="244999"/>
      </w:rPr>
    </w:lvl>
    <w:lvl w:ilvl="2" w:tplc="040C0005">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36" w15:restartNumberingAfterBreak="0">
    <w:nsid w:val="775966FE"/>
    <w:multiLevelType w:val="hybridMultilevel"/>
    <w:tmpl w:val="BFD61AB0"/>
    <w:lvl w:ilvl="0" w:tplc="3AE02F6C">
      <w:start w:val="1"/>
      <w:numFmt w:val="bullet"/>
      <w:lvlText w:val=""/>
      <w:lvlJc w:val="left"/>
      <w:pPr>
        <w:ind w:left="720" w:hanging="360"/>
      </w:pPr>
      <w:rPr>
        <w:rFonts w:ascii="Symbol" w:hAnsi="Symbol" w:hint="default"/>
        <w:b/>
        <w:i w:val="0"/>
        <w:color w:val="17428C"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805D31"/>
    <w:multiLevelType w:val="hybridMultilevel"/>
    <w:tmpl w:val="D7F8F2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1576372">
    <w:abstractNumId w:val="5"/>
  </w:num>
  <w:num w:numId="2" w16cid:durableId="2050757558">
    <w:abstractNumId w:val="32"/>
  </w:num>
  <w:num w:numId="3" w16cid:durableId="1295909360">
    <w:abstractNumId w:val="24"/>
  </w:num>
  <w:num w:numId="4" w16cid:durableId="1112243525">
    <w:abstractNumId w:val="20"/>
  </w:num>
  <w:num w:numId="5" w16cid:durableId="523250702">
    <w:abstractNumId w:val="17"/>
  </w:num>
  <w:num w:numId="6" w16cid:durableId="741491721">
    <w:abstractNumId w:val="15"/>
  </w:num>
  <w:num w:numId="7" w16cid:durableId="1485778140">
    <w:abstractNumId w:val="26"/>
  </w:num>
  <w:num w:numId="8" w16cid:durableId="335351757">
    <w:abstractNumId w:val="18"/>
  </w:num>
  <w:num w:numId="9" w16cid:durableId="2104642406">
    <w:abstractNumId w:val="35"/>
  </w:num>
  <w:num w:numId="10" w16cid:durableId="206532683">
    <w:abstractNumId w:val="21"/>
  </w:num>
  <w:num w:numId="11" w16cid:durableId="772436960">
    <w:abstractNumId w:val="25"/>
  </w:num>
  <w:num w:numId="12" w16cid:durableId="1636989809">
    <w:abstractNumId w:val="22"/>
  </w:num>
  <w:num w:numId="13" w16cid:durableId="1888955533">
    <w:abstractNumId w:val="11"/>
  </w:num>
  <w:num w:numId="14" w16cid:durableId="1445349830">
    <w:abstractNumId w:val="30"/>
  </w:num>
  <w:num w:numId="15" w16cid:durableId="1467628482">
    <w:abstractNumId w:val="4"/>
  </w:num>
  <w:num w:numId="16" w16cid:durableId="879827892">
    <w:abstractNumId w:val="29"/>
  </w:num>
  <w:num w:numId="17" w16cid:durableId="834997630">
    <w:abstractNumId w:val="2"/>
  </w:num>
  <w:num w:numId="18" w16cid:durableId="584194048">
    <w:abstractNumId w:val="34"/>
  </w:num>
  <w:num w:numId="19" w16cid:durableId="1503086755">
    <w:abstractNumId w:val="36"/>
  </w:num>
  <w:num w:numId="20" w16cid:durableId="1841921010">
    <w:abstractNumId w:val="28"/>
  </w:num>
  <w:num w:numId="21" w16cid:durableId="83691356">
    <w:abstractNumId w:val="23"/>
  </w:num>
  <w:num w:numId="22" w16cid:durableId="44305120">
    <w:abstractNumId w:val="28"/>
  </w:num>
  <w:num w:numId="23" w16cid:durableId="1045064045">
    <w:abstractNumId w:val="37"/>
  </w:num>
  <w:num w:numId="24" w16cid:durableId="1833180447">
    <w:abstractNumId w:val="7"/>
  </w:num>
  <w:num w:numId="25" w16cid:durableId="1361126560">
    <w:abstractNumId w:val="31"/>
  </w:num>
  <w:num w:numId="26" w16cid:durableId="935527847">
    <w:abstractNumId w:val="3"/>
  </w:num>
  <w:num w:numId="27" w16cid:durableId="325935476">
    <w:abstractNumId w:val="28"/>
  </w:num>
  <w:num w:numId="28" w16cid:durableId="203950145">
    <w:abstractNumId w:val="28"/>
  </w:num>
  <w:num w:numId="29" w16cid:durableId="297344248">
    <w:abstractNumId w:val="28"/>
  </w:num>
  <w:num w:numId="30" w16cid:durableId="1032262179">
    <w:abstractNumId w:val="13"/>
  </w:num>
  <w:num w:numId="31" w16cid:durableId="2060854298">
    <w:abstractNumId w:val="9"/>
  </w:num>
  <w:num w:numId="32" w16cid:durableId="958998783">
    <w:abstractNumId w:val="33"/>
  </w:num>
  <w:num w:numId="33" w16cid:durableId="1877237731">
    <w:abstractNumId w:val="6"/>
  </w:num>
  <w:num w:numId="34" w16cid:durableId="1293830587">
    <w:abstractNumId w:val="1"/>
  </w:num>
  <w:num w:numId="35" w16cid:durableId="1565991663">
    <w:abstractNumId w:val="12"/>
  </w:num>
  <w:num w:numId="36" w16cid:durableId="1742561800">
    <w:abstractNumId w:val="16"/>
  </w:num>
  <w:num w:numId="37" w16cid:durableId="530921746">
    <w:abstractNumId w:val="10"/>
  </w:num>
  <w:num w:numId="38" w16cid:durableId="420180681">
    <w:abstractNumId w:val="14"/>
  </w:num>
  <w:num w:numId="39" w16cid:durableId="1440948501">
    <w:abstractNumId w:val="19"/>
  </w:num>
  <w:num w:numId="40" w16cid:durableId="949508010">
    <w:abstractNumId w:val="27"/>
  </w:num>
  <w:num w:numId="41" w16cid:durableId="805855633">
    <w:abstractNumId w:val="0"/>
  </w:num>
  <w:num w:numId="42" w16cid:durableId="483544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hyphenationZone w:val="425"/>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8"/>
    <w:rsid w:val="000000A3"/>
    <w:rsid w:val="0000363B"/>
    <w:rsid w:val="000060B6"/>
    <w:rsid w:val="00006BAC"/>
    <w:rsid w:val="00007AAC"/>
    <w:rsid w:val="000107C8"/>
    <w:rsid w:val="00011A1E"/>
    <w:rsid w:val="0001293E"/>
    <w:rsid w:val="0001305B"/>
    <w:rsid w:val="00013809"/>
    <w:rsid w:val="00015FC5"/>
    <w:rsid w:val="0001653A"/>
    <w:rsid w:val="00016E71"/>
    <w:rsid w:val="000207A1"/>
    <w:rsid w:val="00021BCB"/>
    <w:rsid w:val="00021D6D"/>
    <w:rsid w:val="000221B6"/>
    <w:rsid w:val="000224F5"/>
    <w:rsid w:val="0002345C"/>
    <w:rsid w:val="0002352D"/>
    <w:rsid w:val="000240F4"/>
    <w:rsid w:val="0002475E"/>
    <w:rsid w:val="0002540A"/>
    <w:rsid w:val="0002547F"/>
    <w:rsid w:val="00025C58"/>
    <w:rsid w:val="00025CDC"/>
    <w:rsid w:val="00026BE5"/>
    <w:rsid w:val="000271C0"/>
    <w:rsid w:val="0002755B"/>
    <w:rsid w:val="000279E9"/>
    <w:rsid w:val="00030477"/>
    <w:rsid w:val="000311F6"/>
    <w:rsid w:val="000315AC"/>
    <w:rsid w:val="00031C53"/>
    <w:rsid w:val="00031C9D"/>
    <w:rsid w:val="00032CF3"/>
    <w:rsid w:val="00032E2D"/>
    <w:rsid w:val="0003367D"/>
    <w:rsid w:val="00033C03"/>
    <w:rsid w:val="0003421A"/>
    <w:rsid w:val="000359C8"/>
    <w:rsid w:val="000365C9"/>
    <w:rsid w:val="00037899"/>
    <w:rsid w:val="00037984"/>
    <w:rsid w:val="00040AB3"/>
    <w:rsid w:val="000421AA"/>
    <w:rsid w:val="00042E09"/>
    <w:rsid w:val="0004340B"/>
    <w:rsid w:val="00043D81"/>
    <w:rsid w:val="00045727"/>
    <w:rsid w:val="00045B4C"/>
    <w:rsid w:val="00045B4E"/>
    <w:rsid w:val="00045DB1"/>
    <w:rsid w:val="000464FA"/>
    <w:rsid w:val="0004793B"/>
    <w:rsid w:val="00050558"/>
    <w:rsid w:val="00050D7A"/>
    <w:rsid w:val="00051327"/>
    <w:rsid w:val="00051582"/>
    <w:rsid w:val="00052158"/>
    <w:rsid w:val="000542AB"/>
    <w:rsid w:val="00054DFD"/>
    <w:rsid w:val="0005589C"/>
    <w:rsid w:val="000562B0"/>
    <w:rsid w:val="00056A19"/>
    <w:rsid w:val="0005756C"/>
    <w:rsid w:val="000575D5"/>
    <w:rsid w:val="0006189D"/>
    <w:rsid w:val="00061DD5"/>
    <w:rsid w:val="00062B91"/>
    <w:rsid w:val="00063390"/>
    <w:rsid w:val="0006515F"/>
    <w:rsid w:val="00066684"/>
    <w:rsid w:val="000675AA"/>
    <w:rsid w:val="00067728"/>
    <w:rsid w:val="00070963"/>
    <w:rsid w:val="00070B1E"/>
    <w:rsid w:val="00071455"/>
    <w:rsid w:val="000719BE"/>
    <w:rsid w:val="00071C46"/>
    <w:rsid w:val="000720E3"/>
    <w:rsid w:val="00072386"/>
    <w:rsid w:val="000723BB"/>
    <w:rsid w:val="0007272B"/>
    <w:rsid w:val="000728F8"/>
    <w:rsid w:val="00073B83"/>
    <w:rsid w:val="00073E22"/>
    <w:rsid w:val="00073F7A"/>
    <w:rsid w:val="0007446F"/>
    <w:rsid w:val="00074517"/>
    <w:rsid w:val="00074811"/>
    <w:rsid w:val="00074BA9"/>
    <w:rsid w:val="00074D4C"/>
    <w:rsid w:val="0007619C"/>
    <w:rsid w:val="00076965"/>
    <w:rsid w:val="00076EE0"/>
    <w:rsid w:val="00077D10"/>
    <w:rsid w:val="00080055"/>
    <w:rsid w:val="0008012F"/>
    <w:rsid w:val="00080152"/>
    <w:rsid w:val="00080B5B"/>
    <w:rsid w:val="0008175E"/>
    <w:rsid w:val="000821E8"/>
    <w:rsid w:val="0008269E"/>
    <w:rsid w:val="00082707"/>
    <w:rsid w:val="00082926"/>
    <w:rsid w:val="00082FD3"/>
    <w:rsid w:val="0008347E"/>
    <w:rsid w:val="00083D21"/>
    <w:rsid w:val="0008438C"/>
    <w:rsid w:val="00085C25"/>
    <w:rsid w:val="00085C45"/>
    <w:rsid w:val="00085D08"/>
    <w:rsid w:val="000877D8"/>
    <w:rsid w:val="00090118"/>
    <w:rsid w:val="00091720"/>
    <w:rsid w:val="000962E5"/>
    <w:rsid w:val="00096B06"/>
    <w:rsid w:val="00096C63"/>
    <w:rsid w:val="00097DD7"/>
    <w:rsid w:val="000A0FF8"/>
    <w:rsid w:val="000A1296"/>
    <w:rsid w:val="000A16C2"/>
    <w:rsid w:val="000A1A9E"/>
    <w:rsid w:val="000A3A54"/>
    <w:rsid w:val="000A4938"/>
    <w:rsid w:val="000A4E69"/>
    <w:rsid w:val="000A5433"/>
    <w:rsid w:val="000A57D7"/>
    <w:rsid w:val="000A646E"/>
    <w:rsid w:val="000A73A4"/>
    <w:rsid w:val="000A7649"/>
    <w:rsid w:val="000B0418"/>
    <w:rsid w:val="000B07BF"/>
    <w:rsid w:val="000B104A"/>
    <w:rsid w:val="000B2AE0"/>
    <w:rsid w:val="000B2BDB"/>
    <w:rsid w:val="000B2E2B"/>
    <w:rsid w:val="000B324A"/>
    <w:rsid w:val="000B3CD3"/>
    <w:rsid w:val="000B3E2F"/>
    <w:rsid w:val="000B4523"/>
    <w:rsid w:val="000B4913"/>
    <w:rsid w:val="000B5B18"/>
    <w:rsid w:val="000B6694"/>
    <w:rsid w:val="000B73CE"/>
    <w:rsid w:val="000B75EC"/>
    <w:rsid w:val="000C0993"/>
    <w:rsid w:val="000C0F7D"/>
    <w:rsid w:val="000C1EDF"/>
    <w:rsid w:val="000C259D"/>
    <w:rsid w:val="000C27B9"/>
    <w:rsid w:val="000C28B0"/>
    <w:rsid w:val="000C3781"/>
    <w:rsid w:val="000C3E0D"/>
    <w:rsid w:val="000C3F2F"/>
    <w:rsid w:val="000C4BD5"/>
    <w:rsid w:val="000C59C5"/>
    <w:rsid w:val="000C656B"/>
    <w:rsid w:val="000C7615"/>
    <w:rsid w:val="000C7E16"/>
    <w:rsid w:val="000C7F5E"/>
    <w:rsid w:val="000D05F2"/>
    <w:rsid w:val="000D0ABA"/>
    <w:rsid w:val="000D0D67"/>
    <w:rsid w:val="000D1DEF"/>
    <w:rsid w:val="000D2286"/>
    <w:rsid w:val="000D2398"/>
    <w:rsid w:val="000D2556"/>
    <w:rsid w:val="000D275F"/>
    <w:rsid w:val="000D3655"/>
    <w:rsid w:val="000D3CFF"/>
    <w:rsid w:val="000D437A"/>
    <w:rsid w:val="000D445D"/>
    <w:rsid w:val="000D4625"/>
    <w:rsid w:val="000D5C55"/>
    <w:rsid w:val="000D6D8E"/>
    <w:rsid w:val="000D71FF"/>
    <w:rsid w:val="000D7930"/>
    <w:rsid w:val="000D7F31"/>
    <w:rsid w:val="000E0062"/>
    <w:rsid w:val="000E0822"/>
    <w:rsid w:val="000E09F1"/>
    <w:rsid w:val="000E1835"/>
    <w:rsid w:val="000E2AA3"/>
    <w:rsid w:val="000E329C"/>
    <w:rsid w:val="000E3419"/>
    <w:rsid w:val="000E3915"/>
    <w:rsid w:val="000E3B6D"/>
    <w:rsid w:val="000E3D16"/>
    <w:rsid w:val="000E403F"/>
    <w:rsid w:val="000E497D"/>
    <w:rsid w:val="000E4C8E"/>
    <w:rsid w:val="000E5491"/>
    <w:rsid w:val="000E645C"/>
    <w:rsid w:val="000E6540"/>
    <w:rsid w:val="000E66C0"/>
    <w:rsid w:val="000E6908"/>
    <w:rsid w:val="000E6F9D"/>
    <w:rsid w:val="000E6FD0"/>
    <w:rsid w:val="000F07B2"/>
    <w:rsid w:val="000F0B97"/>
    <w:rsid w:val="000F1712"/>
    <w:rsid w:val="000F2CDD"/>
    <w:rsid w:val="000F2E72"/>
    <w:rsid w:val="000F4A72"/>
    <w:rsid w:val="000F565C"/>
    <w:rsid w:val="000F5E2D"/>
    <w:rsid w:val="000F6321"/>
    <w:rsid w:val="000F707C"/>
    <w:rsid w:val="0010049B"/>
    <w:rsid w:val="00101E40"/>
    <w:rsid w:val="001022CD"/>
    <w:rsid w:val="00102965"/>
    <w:rsid w:val="00103E3D"/>
    <w:rsid w:val="00104905"/>
    <w:rsid w:val="00104D73"/>
    <w:rsid w:val="00104E21"/>
    <w:rsid w:val="00105531"/>
    <w:rsid w:val="00105C54"/>
    <w:rsid w:val="0010655E"/>
    <w:rsid w:val="00106E00"/>
    <w:rsid w:val="0010751D"/>
    <w:rsid w:val="00107CD3"/>
    <w:rsid w:val="00107F43"/>
    <w:rsid w:val="00110805"/>
    <w:rsid w:val="00110F14"/>
    <w:rsid w:val="00111786"/>
    <w:rsid w:val="0011338A"/>
    <w:rsid w:val="001136B4"/>
    <w:rsid w:val="00113A78"/>
    <w:rsid w:val="00114897"/>
    <w:rsid w:val="00114E74"/>
    <w:rsid w:val="001157D5"/>
    <w:rsid w:val="001158E7"/>
    <w:rsid w:val="00115917"/>
    <w:rsid w:val="00115B88"/>
    <w:rsid w:val="0011617F"/>
    <w:rsid w:val="00117638"/>
    <w:rsid w:val="0011769F"/>
    <w:rsid w:val="001202AE"/>
    <w:rsid w:val="001202C4"/>
    <w:rsid w:val="001202CB"/>
    <w:rsid w:val="00120A17"/>
    <w:rsid w:val="001212FA"/>
    <w:rsid w:val="00121512"/>
    <w:rsid w:val="00121860"/>
    <w:rsid w:val="00121A33"/>
    <w:rsid w:val="00122114"/>
    <w:rsid w:val="00122A91"/>
    <w:rsid w:val="001236F6"/>
    <w:rsid w:val="001245C8"/>
    <w:rsid w:val="001265E5"/>
    <w:rsid w:val="00127192"/>
    <w:rsid w:val="0012719B"/>
    <w:rsid w:val="0012761D"/>
    <w:rsid w:val="00127BEF"/>
    <w:rsid w:val="00127BF6"/>
    <w:rsid w:val="00131416"/>
    <w:rsid w:val="00131A7B"/>
    <w:rsid w:val="00131A8C"/>
    <w:rsid w:val="00131E7C"/>
    <w:rsid w:val="001326FF"/>
    <w:rsid w:val="001328E5"/>
    <w:rsid w:val="00133083"/>
    <w:rsid w:val="001330A9"/>
    <w:rsid w:val="00133815"/>
    <w:rsid w:val="0013397F"/>
    <w:rsid w:val="00134056"/>
    <w:rsid w:val="00135080"/>
    <w:rsid w:val="001358BA"/>
    <w:rsid w:val="00135901"/>
    <w:rsid w:val="00135D6D"/>
    <w:rsid w:val="00141826"/>
    <w:rsid w:val="00141B6B"/>
    <w:rsid w:val="00142090"/>
    <w:rsid w:val="00142F3A"/>
    <w:rsid w:val="00143391"/>
    <w:rsid w:val="001433DF"/>
    <w:rsid w:val="00143413"/>
    <w:rsid w:val="00143D5B"/>
    <w:rsid w:val="001440F2"/>
    <w:rsid w:val="00144264"/>
    <w:rsid w:val="00144C44"/>
    <w:rsid w:val="00144DC7"/>
    <w:rsid w:val="001452E3"/>
    <w:rsid w:val="00145909"/>
    <w:rsid w:val="001466DD"/>
    <w:rsid w:val="00146BF3"/>
    <w:rsid w:val="001470B7"/>
    <w:rsid w:val="0014723B"/>
    <w:rsid w:val="00147D39"/>
    <w:rsid w:val="001502DB"/>
    <w:rsid w:val="00150F75"/>
    <w:rsid w:val="0015113C"/>
    <w:rsid w:val="001512BF"/>
    <w:rsid w:val="00151534"/>
    <w:rsid w:val="0015169A"/>
    <w:rsid w:val="00151B13"/>
    <w:rsid w:val="00152692"/>
    <w:rsid w:val="001526BF"/>
    <w:rsid w:val="001530AE"/>
    <w:rsid w:val="00153CEA"/>
    <w:rsid w:val="0015521F"/>
    <w:rsid w:val="0015720D"/>
    <w:rsid w:val="0015735F"/>
    <w:rsid w:val="001573FE"/>
    <w:rsid w:val="0015765D"/>
    <w:rsid w:val="00160194"/>
    <w:rsid w:val="001618FD"/>
    <w:rsid w:val="00161B35"/>
    <w:rsid w:val="00161FC2"/>
    <w:rsid w:val="00162464"/>
    <w:rsid w:val="001629C6"/>
    <w:rsid w:val="001652EF"/>
    <w:rsid w:val="00166137"/>
    <w:rsid w:val="00166143"/>
    <w:rsid w:val="00166190"/>
    <w:rsid w:val="00166B0B"/>
    <w:rsid w:val="00167D16"/>
    <w:rsid w:val="00170D09"/>
    <w:rsid w:val="00170DA2"/>
    <w:rsid w:val="00171224"/>
    <w:rsid w:val="00171463"/>
    <w:rsid w:val="0017296F"/>
    <w:rsid w:val="00172C70"/>
    <w:rsid w:val="00172F1E"/>
    <w:rsid w:val="00173BDB"/>
    <w:rsid w:val="00173D4E"/>
    <w:rsid w:val="00173EDB"/>
    <w:rsid w:val="001742B4"/>
    <w:rsid w:val="00174399"/>
    <w:rsid w:val="0017449E"/>
    <w:rsid w:val="00174FCD"/>
    <w:rsid w:val="0017533E"/>
    <w:rsid w:val="00175D21"/>
    <w:rsid w:val="00176031"/>
    <w:rsid w:val="001767D3"/>
    <w:rsid w:val="001769E8"/>
    <w:rsid w:val="00176A0E"/>
    <w:rsid w:val="001770AB"/>
    <w:rsid w:val="001772EC"/>
    <w:rsid w:val="001773FA"/>
    <w:rsid w:val="001779C9"/>
    <w:rsid w:val="00180CAD"/>
    <w:rsid w:val="00181419"/>
    <w:rsid w:val="00181714"/>
    <w:rsid w:val="00182038"/>
    <w:rsid w:val="0018278D"/>
    <w:rsid w:val="00183448"/>
    <w:rsid w:val="00183931"/>
    <w:rsid w:val="001839F7"/>
    <w:rsid w:val="0018443A"/>
    <w:rsid w:val="001845F1"/>
    <w:rsid w:val="001856B7"/>
    <w:rsid w:val="0018574C"/>
    <w:rsid w:val="00185E4A"/>
    <w:rsid w:val="001865A8"/>
    <w:rsid w:val="00186A1D"/>
    <w:rsid w:val="00186C5F"/>
    <w:rsid w:val="00187557"/>
    <w:rsid w:val="00187E3C"/>
    <w:rsid w:val="00187EDA"/>
    <w:rsid w:val="00190E97"/>
    <w:rsid w:val="0019129B"/>
    <w:rsid w:val="00191ED7"/>
    <w:rsid w:val="00191FA1"/>
    <w:rsid w:val="00192082"/>
    <w:rsid w:val="00193AFC"/>
    <w:rsid w:val="00193B4F"/>
    <w:rsid w:val="00193CDE"/>
    <w:rsid w:val="0019405D"/>
    <w:rsid w:val="0019427D"/>
    <w:rsid w:val="00194792"/>
    <w:rsid w:val="00194972"/>
    <w:rsid w:val="0019566A"/>
    <w:rsid w:val="00195799"/>
    <w:rsid w:val="00196904"/>
    <w:rsid w:val="001A1720"/>
    <w:rsid w:val="001A2870"/>
    <w:rsid w:val="001A3078"/>
    <w:rsid w:val="001A3CAF"/>
    <w:rsid w:val="001A4722"/>
    <w:rsid w:val="001A4B1A"/>
    <w:rsid w:val="001A51BA"/>
    <w:rsid w:val="001A5468"/>
    <w:rsid w:val="001A622C"/>
    <w:rsid w:val="001A6B18"/>
    <w:rsid w:val="001A6F72"/>
    <w:rsid w:val="001A7CF9"/>
    <w:rsid w:val="001A7FD6"/>
    <w:rsid w:val="001B1276"/>
    <w:rsid w:val="001B1859"/>
    <w:rsid w:val="001B1DE3"/>
    <w:rsid w:val="001B26AA"/>
    <w:rsid w:val="001B3469"/>
    <w:rsid w:val="001B364F"/>
    <w:rsid w:val="001B46B7"/>
    <w:rsid w:val="001B482D"/>
    <w:rsid w:val="001B4B1A"/>
    <w:rsid w:val="001B4BCB"/>
    <w:rsid w:val="001B59B0"/>
    <w:rsid w:val="001B66FA"/>
    <w:rsid w:val="001B770F"/>
    <w:rsid w:val="001B7D4B"/>
    <w:rsid w:val="001C00E3"/>
    <w:rsid w:val="001C1AE6"/>
    <w:rsid w:val="001C2186"/>
    <w:rsid w:val="001C25E9"/>
    <w:rsid w:val="001C3DD3"/>
    <w:rsid w:val="001C4DE6"/>
    <w:rsid w:val="001C4E4E"/>
    <w:rsid w:val="001C4F2A"/>
    <w:rsid w:val="001C508D"/>
    <w:rsid w:val="001C5C06"/>
    <w:rsid w:val="001C60BB"/>
    <w:rsid w:val="001C62E9"/>
    <w:rsid w:val="001C7D5B"/>
    <w:rsid w:val="001D1ED6"/>
    <w:rsid w:val="001D2664"/>
    <w:rsid w:val="001D2803"/>
    <w:rsid w:val="001D2A20"/>
    <w:rsid w:val="001D2FCF"/>
    <w:rsid w:val="001D3425"/>
    <w:rsid w:val="001D3669"/>
    <w:rsid w:val="001D3DC4"/>
    <w:rsid w:val="001D41FA"/>
    <w:rsid w:val="001D4EB6"/>
    <w:rsid w:val="001D57D9"/>
    <w:rsid w:val="001D5CF3"/>
    <w:rsid w:val="001D5EEC"/>
    <w:rsid w:val="001D61D8"/>
    <w:rsid w:val="001D7765"/>
    <w:rsid w:val="001E089B"/>
    <w:rsid w:val="001E09AB"/>
    <w:rsid w:val="001E0EC3"/>
    <w:rsid w:val="001E11EE"/>
    <w:rsid w:val="001E28E5"/>
    <w:rsid w:val="001E3488"/>
    <w:rsid w:val="001E3635"/>
    <w:rsid w:val="001E41E3"/>
    <w:rsid w:val="001E522A"/>
    <w:rsid w:val="001E575F"/>
    <w:rsid w:val="001E5DC7"/>
    <w:rsid w:val="001E6084"/>
    <w:rsid w:val="001E66F0"/>
    <w:rsid w:val="001E7388"/>
    <w:rsid w:val="001E7FCB"/>
    <w:rsid w:val="001F0558"/>
    <w:rsid w:val="001F07E6"/>
    <w:rsid w:val="001F08A0"/>
    <w:rsid w:val="001F1149"/>
    <w:rsid w:val="001F17DA"/>
    <w:rsid w:val="001F1D55"/>
    <w:rsid w:val="001F1F3B"/>
    <w:rsid w:val="001F21F1"/>
    <w:rsid w:val="001F2585"/>
    <w:rsid w:val="001F311A"/>
    <w:rsid w:val="001F47EC"/>
    <w:rsid w:val="001F4962"/>
    <w:rsid w:val="001F5376"/>
    <w:rsid w:val="001F5ACA"/>
    <w:rsid w:val="001F5B38"/>
    <w:rsid w:val="001F6043"/>
    <w:rsid w:val="001F6130"/>
    <w:rsid w:val="001F66DA"/>
    <w:rsid w:val="001F679E"/>
    <w:rsid w:val="001F67B1"/>
    <w:rsid w:val="001F71A2"/>
    <w:rsid w:val="001F7425"/>
    <w:rsid w:val="001F7B09"/>
    <w:rsid w:val="00200C9A"/>
    <w:rsid w:val="00200E91"/>
    <w:rsid w:val="00200F15"/>
    <w:rsid w:val="002029A8"/>
    <w:rsid w:val="00202F03"/>
    <w:rsid w:val="00202F7B"/>
    <w:rsid w:val="00203A20"/>
    <w:rsid w:val="00203CA6"/>
    <w:rsid w:val="00203EE0"/>
    <w:rsid w:val="00204C05"/>
    <w:rsid w:val="00205D68"/>
    <w:rsid w:val="00206753"/>
    <w:rsid w:val="00207C8F"/>
    <w:rsid w:val="002103C0"/>
    <w:rsid w:val="00210519"/>
    <w:rsid w:val="00211F0F"/>
    <w:rsid w:val="00212E9C"/>
    <w:rsid w:val="002137B2"/>
    <w:rsid w:val="00214371"/>
    <w:rsid w:val="0021502F"/>
    <w:rsid w:val="00215AE5"/>
    <w:rsid w:val="00215DDB"/>
    <w:rsid w:val="00216E72"/>
    <w:rsid w:val="00216F87"/>
    <w:rsid w:val="0021785C"/>
    <w:rsid w:val="00217E7F"/>
    <w:rsid w:val="00220768"/>
    <w:rsid w:val="00220978"/>
    <w:rsid w:val="00222592"/>
    <w:rsid w:val="002226D8"/>
    <w:rsid w:val="00222823"/>
    <w:rsid w:val="00222849"/>
    <w:rsid w:val="00222D0F"/>
    <w:rsid w:val="00223A24"/>
    <w:rsid w:val="00223E97"/>
    <w:rsid w:val="002253B4"/>
    <w:rsid w:val="002263F3"/>
    <w:rsid w:val="00227966"/>
    <w:rsid w:val="002279C8"/>
    <w:rsid w:val="00230242"/>
    <w:rsid w:val="00230AC9"/>
    <w:rsid w:val="0023106C"/>
    <w:rsid w:val="00231225"/>
    <w:rsid w:val="00231490"/>
    <w:rsid w:val="002316CC"/>
    <w:rsid w:val="00231C37"/>
    <w:rsid w:val="00231FA2"/>
    <w:rsid w:val="00233712"/>
    <w:rsid w:val="00234421"/>
    <w:rsid w:val="00234FEF"/>
    <w:rsid w:val="002360CD"/>
    <w:rsid w:val="002362A1"/>
    <w:rsid w:val="00240732"/>
    <w:rsid w:val="00241841"/>
    <w:rsid w:val="002431CC"/>
    <w:rsid w:val="00243372"/>
    <w:rsid w:val="0024362B"/>
    <w:rsid w:val="002442F6"/>
    <w:rsid w:val="00244383"/>
    <w:rsid w:val="002445C7"/>
    <w:rsid w:val="00244E22"/>
    <w:rsid w:val="00245560"/>
    <w:rsid w:val="0024740D"/>
    <w:rsid w:val="00247545"/>
    <w:rsid w:val="00250E96"/>
    <w:rsid w:val="00251A63"/>
    <w:rsid w:val="00252771"/>
    <w:rsid w:val="00253246"/>
    <w:rsid w:val="00253259"/>
    <w:rsid w:val="0025338B"/>
    <w:rsid w:val="002538BD"/>
    <w:rsid w:val="00254898"/>
    <w:rsid w:val="002549DB"/>
    <w:rsid w:val="00254AC7"/>
    <w:rsid w:val="00255348"/>
    <w:rsid w:val="002562DC"/>
    <w:rsid w:val="00256C42"/>
    <w:rsid w:val="00256C81"/>
    <w:rsid w:val="002571A8"/>
    <w:rsid w:val="00257D8F"/>
    <w:rsid w:val="00257F75"/>
    <w:rsid w:val="00260435"/>
    <w:rsid w:val="00260583"/>
    <w:rsid w:val="0026206B"/>
    <w:rsid w:val="00262C04"/>
    <w:rsid w:val="00262C08"/>
    <w:rsid w:val="00262D50"/>
    <w:rsid w:val="00262D86"/>
    <w:rsid w:val="0026308A"/>
    <w:rsid w:val="0026342A"/>
    <w:rsid w:val="0026373F"/>
    <w:rsid w:val="00264266"/>
    <w:rsid w:val="00264ECE"/>
    <w:rsid w:val="002651C6"/>
    <w:rsid w:val="002658E7"/>
    <w:rsid w:val="00265F19"/>
    <w:rsid w:val="00266397"/>
    <w:rsid w:val="0026689A"/>
    <w:rsid w:val="00266A88"/>
    <w:rsid w:val="00266CC4"/>
    <w:rsid w:val="00267E43"/>
    <w:rsid w:val="00270B98"/>
    <w:rsid w:val="002712A3"/>
    <w:rsid w:val="002735CD"/>
    <w:rsid w:val="00273622"/>
    <w:rsid w:val="00273667"/>
    <w:rsid w:val="002739E7"/>
    <w:rsid w:val="00274ACD"/>
    <w:rsid w:val="00275EBC"/>
    <w:rsid w:val="00276CA3"/>
    <w:rsid w:val="00276CEC"/>
    <w:rsid w:val="00277017"/>
    <w:rsid w:val="00277485"/>
    <w:rsid w:val="00277D04"/>
    <w:rsid w:val="00281F64"/>
    <w:rsid w:val="00283D05"/>
    <w:rsid w:val="00285601"/>
    <w:rsid w:val="0028604B"/>
    <w:rsid w:val="00286180"/>
    <w:rsid w:val="002862FD"/>
    <w:rsid w:val="0028642E"/>
    <w:rsid w:val="0028684A"/>
    <w:rsid w:val="00286EE8"/>
    <w:rsid w:val="002877CA"/>
    <w:rsid w:val="002878C8"/>
    <w:rsid w:val="00287F88"/>
    <w:rsid w:val="00290910"/>
    <w:rsid w:val="00290EF2"/>
    <w:rsid w:val="0029123A"/>
    <w:rsid w:val="00291DFD"/>
    <w:rsid w:val="0029259A"/>
    <w:rsid w:val="00292A02"/>
    <w:rsid w:val="00296225"/>
    <w:rsid w:val="00296685"/>
    <w:rsid w:val="002A0A14"/>
    <w:rsid w:val="002A0AEC"/>
    <w:rsid w:val="002A0DC2"/>
    <w:rsid w:val="002A0E61"/>
    <w:rsid w:val="002A301C"/>
    <w:rsid w:val="002A3817"/>
    <w:rsid w:val="002A4776"/>
    <w:rsid w:val="002A4FCE"/>
    <w:rsid w:val="002A6ADD"/>
    <w:rsid w:val="002A7289"/>
    <w:rsid w:val="002A7E2D"/>
    <w:rsid w:val="002B2D5C"/>
    <w:rsid w:val="002B30FD"/>
    <w:rsid w:val="002B36C2"/>
    <w:rsid w:val="002B3722"/>
    <w:rsid w:val="002B39B6"/>
    <w:rsid w:val="002B4310"/>
    <w:rsid w:val="002B4454"/>
    <w:rsid w:val="002B5BC0"/>
    <w:rsid w:val="002B63DB"/>
    <w:rsid w:val="002B7760"/>
    <w:rsid w:val="002B790D"/>
    <w:rsid w:val="002C0115"/>
    <w:rsid w:val="002C085E"/>
    <w:rsid w:val="002C0B79"/>
    <w:rsid w:val="002C0CEE"/>
    <w:rsid w:val="002C2642"/>
    <w:rsid w:val="002C3F82"/>
    <w:rsid w:val="002C4053"/>
    <w:rsid w:val="002C5278"/>
    <w:rsid w:val="002C5DBB"/>
    <w:rsid w:val="002C612F"/>
    <w:rsid w:val="002C6226"/>
    <w:rsid w:val="002C6A18"/>
    <w:rsid w:val="002C76B4"/>
    <w:rsid w:val="002C79AD"/>
    <w:rsid w:val="002C7B4E"/>
    <w:rsid w:val="002C7BE4"/>
    <w:rsid w:val="002D0029"/>
    <w:rsid w:val="002D0E8F"/>
    <w:rsid w:val="002D1526"/>
    <w:rsid w:val="002D171A"/>
    <w:rsid w:val="002D2403"/>
    <w:rsid w:val="002D2C95"/>
    <w:rsid w:val="002D322B"/>
    <w:rsid w:val="002D334E"/>
    <w:rsid w:val="002D356D"/>
    <w:rsid w:val="002D4523"/>
    <w:rsid w:val="002D4800"/>
    <w:rsid w:val="002D5FF6"/>
    <w:rsid w:val="002D6AEF"/>
    <w:rsid w:val="002D6B78"/>
    <w:rsid w:val="002D71F4"/>
    <w:rsid w:val="002D7212"/>
    <w:rsid w:val="002D7CF4"/>
    <w:rsid w:val="002E00A8"/>
    <w:rsid w:val="002E0A64"/>
    <w:rsid w:val="002E272A"/>
    <w:rsid w:val="002E2894"/>
    <w:rsid w:val="002E384A"/>
    <w:rsid w:val="002E428D"/>
    <w:rsid w:val="002E4AAD"/>
    <w:rsid w:val="002E624F"/>
    <w:rsid w:val="002E665E"/>
    <w:rsid w:val="002E6F0B"/>
    <w:rsid w:val="002E7876"/>
    <w:rsid w:val="002F07C0"/>
    <w:rsid w:val="002F175E"/>
    <w:rsid w:val="002F27FE"/>
    <w:rsid w:val="002F46BE"/>
    <w:rsid w:val="002F51FD"/>
    <w:rsid w:val="002F5299"/>
    <w:rsid w:val="002F5666"/>
    <w:rsid w:val="002F5BF9"/>
    <w:rsid w:val="002F5C29"/>
    <w:rsid w:val="002F5FDA"/>
    <w:rsid w:val="002F73A3"/>
    <w:rsid w:val="002F7B55"/>
    <w:rsid w:val="0030013C"/>
    <w:rsid w:val="00300E13"/>
    <w:rsid w:val="003013F6"/>
    <w:rsid w:val="00303F90"/>
    <w:rsid w:val="0030478B"/>
    <w:rsid w:val="00304B3F"/>
    <w:rsid w:val="00304BBB"/>
    <w:rsid w:val="003055F6"/>
    <w:rsid w:val="00307150"/>
    <w:rsid w:val="00307157"/>
    <w:rsid w:val="003071B0"/>
    <w:rsid w:val="003109F0"/>
    <w:rsid w:val="00311B9A"/>
    <w:rsid w:val="00311F39"/>
    <w:rsid w:val="00312C46"/>
    <w:rsid w:val="00312C97"/>
    <w:rsid w:val="00313643"/>
    <w:rsid w:val="00313DA0"/>
    <w:rsid w:val="00314F29"/>
    <w:rsid w:val="0031507D"/>
    <w:rsid w:val="0031655E"/>
    <w:rsid w:val="00316665"/>
    <w:rsid w:val="00316956"/>
    <w:rsid w:val="003203E4"/>
    <w:rsid w:val="00320ACA"/>
    <w:rsid w:val="00321A1E"/>
    <w:rsid w:val="00321C34"/>
    <w:rsid w:val="0032340F"/>
    <w:rsid w:val="00323E8F"/>
    <w:rsid w:val="00324464"/>
    <w:rsid w:val="00325765"/>
    <w:rsid w:val="00325DC8"/>
    <w:rsid w:val="003267F9"/>
    <w:rsid w:val="003304E9"/>
    <w:rsid w:val="0033160B"/>
    <w:rsid w:val="00334CE3"/>
    <w:rsid w:val="0033598D"/>
    <w:rsid w:val="00337058"/>
    <w:rsid w:val="003371AE"/>
    <w:rsid w:val="00337325"/>
    <w:rsid w:val="003379FD"/>
    <w:rsid w:val="003402A5"/>
    <w:rsid w:val="003418A1"/>
    <w:rsid w:val="00341FF7"/>
    <w:rsid w:val="0034272B"/>
    <w:rsid w:val="00343015"/>
    <w:rsid w:val="00343424"/>
    <w:rsid w:val="00343C4A"/>
    <w:rsid w:val="00343C57"/>
    <w:rsid w:val="0034463E"/>
    <w:rsid w:val="00345016"/>
    <w:rsid w:val="003451F3"/>
    <w:rsid w:val="003453CF"/>
    <w:rsid w:val="003456E5"/>
    <w:rsid w:val="00346638"/>
    <w:rsid w:val="0034697B"/>
    <w:rsid w:val="003469D2"/>
    <w:rsid w:val="0034765B"/>
    <w:rsid w:val="00347A7F"/>
    <w:rsid w:val="00350FB0"/>
    <w:rsid w:val="00351A9B"/>
    <w:rsid w:val="003534CF"/>
    <w:rsid w:val="0035474D"/>
    <w:rsid w:val="00355D32"/>
    <w:rsid w:val="00357DAE"/>
    <w:rsid w:val="003600A9"/>
    <w:rsid w:val="00360530"/>
    <w:rsid w:val="003605E0"/>
    <w:rsid w:val="00360624"/>
    <w:rsid w:val="00360EA7"/>
    <w:rsid w:val="0036174E"/>
    <w:rsid w:val="003625B3"/>
    <w:rsid w:val="00362E8A"/>
    <w:rsid w:val="00362E8B"/>
    <w:rsid w:val="00363287"/>
    <w:rsid w:val="00364FEC"/>
    <w:rsid w:val="00365BCC"/>
    <w:rsid w:val="003670E9"/>
    <w:rsid w:val="00367A23"/>
    <w:rsid w:val="00370222"/>
    <w:rsid w:val="00370488"/>
    <w:rsid w:val="003722EE"/>
    <w:rsid w:val="00372687"/>
    <w:rsid w:val="0037291F"/>
    <w:rsid w:val="003737F8"/>
    <w:rsid w:val="00373C0B"/>
    <w:rsid w:val="00374523"/>
    <w:rsid w:val="003745F5"/>
    <w:rsid w:val="00374C5F"/>
    <w:rsid w:val="003763BA"/>
    <w:rsid w:val="0037675D"/>
    <w:rsid w:val="00376992"/>
    <w:rsid w:val="00377E8E"/>
    <w:rsid w:val="00377ED8"/>
    <w:rsid w:val="00380EF6"/>
    <w:rsid w:val="0038117D"/>
    <w:rsid w:val="00381417"/>
    <w:rsid w:val="0038333D"/>
    <w:rsid w:val="00383486"/>
    <w:rsid w:val="00383968"/>
    <w:rsid w:val="00384E0A"/>
    <w:rsid w:val="00385344"/>
    <w:rsid w:val="0038556F"/>
    <w:rsid w:val="0038600E"/>
    <w:rsid w:val="00386683"/>
    <w:rsid w:val="003869EB"/>
    <w:rsid w:val="0038796B"/>
    <w:rsid w:val="003900F8"/>
    <w:rsid w:val="003904CE"/>
    <w:rsid w:val="00390679"/>
    <w:rsid w:val="00391238"/>
    <w:rsid w:val="00391913"/>
    <w:rsid w:val="00394E37"/>
    <w:rsid w:val="00397408"/>
    <w:rsid w:val="003A0CF8"/>
    <w:rsid w:val="003A18A3"/>
    <w:rsid w:val="003A1C74"/>
    <w:rsid w:val="003A22C9"/>
    <w:rsid w:val="003A2F17"/>
    <w:rsid w:val="003A3150"/>
    <w:rsid w:val="003A3324"/>
    <w:rsid w:val="003A422F"/>
    <w:rsid w:val="003A4459"/>
    <w:rsid w:val="003A486F"/>
    <w:rsid w:val="003A4F08"/>
    <w:rsid w:val="003A5B93"/>
    <w:rsid w:val="003A5FFD"/>
    <w:rsid w:val="003A7F16"/>
    <w:rsid w:val="003B1224"/>
    <w:rsid w:val="003B1C8D"/>
    <w:rsid w:val="003B1F65"/>
    <w:rsid w:val="003B20D2"/>
    <w:rsid w:val="003B25A5"/>
    <w:rsid w:val="003B25D0"/>
    <w:rsid w:val="003B386D"/>
    <w:rsid w:val="003B3AFA"/>
    <w:rsid w:val="003B3B29"/>
    <w:rsid w:val="003B4713"/>
    <w:rsid w:val="003B4CD4"/>
    <w:rsid w:val="003B546D"/>
    <w:rsid w:val="003B681E"/>
    <w:rsid w:val="003B7313"/>
    <w:rsid w:val="003B776E"/>
    <w:rsid w:val="003B7860"/>
    <w:rsid w:val="003B7E97"/>
    <w:rsid w:val="003C02ED"/>
    <w:rsid w:val="003C07D6"/>
    <w:rsid w:val="003C0B13"/>
    <w:rsid w:val="003C21C2"/>
    <w:rsid w:val="003C2A51"/>
    <w:rsid w:val="003C2C01"/>
    <w:rsid w:val="003C3A69"/>
    <w:rsid w:val="003C3C3A"/>
    <w:rsid w:val="003C3EC0"/>
    <w:rsid w:val="003C53B5"/>
    <w:rsid w:val="003C5E57"/>
    <w:rsid w:val="003C6A4F"/>
    <w:rsid w:val="003C6C98"/>
    <w:rsid w:val="003C7CED"/>
    <w:rsid w:val="003D03AC"/>
    <w:rsid w:val="003D03B7"/>
    <w:rsid w:val="003D04BC"/>
    <w:rsid w:val="003D0771"/>
    <w:rsid w:val="003D12E2"/>
    <w:rsid w:val="003D195C"/>
    <w:rsid w:val="003D2D91"/>
    <w:rsid w:val="003D2D92"/>
    <w:rsid w:val="003D2E24"/>
    <w:rsid w:val="003D30F1"/>
    <w:rsid w:val="003D3747"/>
    <w:rsid w:val="003D475A"/>
    <w:rsid w:val="003D52C5"/>
    <w:rsid w:val="003E07AD"/>
    <w:rsid w:val="003E07EC"/>
    <w:rsid w:val="003E0A3D"/>
    <w:rsid w:val="003E0E62"/>
    <w:rsid w:val="003E13D2"/>
    <w:rsid w:val="003E15EF"/>
    <w:rsid w:val="003E1648"/>
    <w:rsid w:val="003E25A5"/>
    <w:rsid w:val="003E295F"/>
    <w:rsid w:val="003E2CAD"/>
    <w:rsid w:val="003E3289"/>
    <w:rsid w:val="003E424F"/>
    <w:rsid w:val="003E42E6"/>
    <w:rsid w:val="003E47F4"/>
    <w:rsid w:val="003E687E"/>
    <w:rsid w:val="003E6B3F"/>
    <w:rsid w:val="003E71ED"/>
    <w:rsid w:val="003E7349"/>
    <w:rsid w:val="003E7C30"/>
    <w:rsid w:val="003F0A65"/>
    <w:rsid w:val="003F1A58"/>
    <w:rsid w:val="003F28A9"/>
    <w:rsid w:val="003F45ED"/>
    <w:rsid w:val="003F4B65"/>
    <w:rsid w:val="003F530C"/>
    <w:rsid w:val="003F5EF2"/>
    <w:rsid w:val="003F5FFB"/>
    <w:rsid w:val="003F6A81"/>
    <w:rsid w:val="003F6F98"/>
    <w:rsid w:val="003F7322"/>
    <w:rsid w:val="003F737C"/>
    <w:rsid w:val="0040034D"/>
    <w:rsid w:val="004019BF"/>
    <w:rsid w:val="00401A42"/>
    <w:rsid w:val="00401BFF"/>
    <w:rsid w:val="004027D5"/>
    <w:rsid w:val="004038DB"/>
    <w:rsid w:val="0040423B"/>
    <w:rsid w:val="00404EAA"/>
    <w:rsid w:val="00406265"/>
    <w:rsid w:val="00407659"/>
    <w:rsid w:val="0040773C"/>
    <w:rsid w:val="00407BDA"/>
    <w:rsid w:val="004104B6"/>
    <w:rsid w:val="004110F4"/>
    <w:rsid w:val="004121CC"/>
    <w:rsid w:val="00412FEB"/>
    <w:rsid w:val="004137C1"/>
    <w:rsid w:val="004138E1"/>
    <w:rsid w:val="00413F1C"/>
    <w:rsid w:val="00414430"/>
    <w:rsid w:val="00414B34"/>
    <w:rsid w:val="0041505F"/>
    <w:rsid w:val="004151FD"/>
    <w:rsid w:val="00415C35"/>
    <w:rsid w:val="00415C39"/>
    <w:rsid w:val="00416994"/>
    <w:rsid w:val="00416B45"/>
    <w:rsid w:val="0041738A"/>
    <w:rsid w:val="004176B4"/>
    <w:rsid w:val="0041788C"/>
    <w:rsid w:val="00417938"/>
    <w:rsid w:val="004179C5"/>
    <w:rsid w:val="00417A97"/>
    <w:rsid w:val="00417B3F"/>
    <w:rsid w:val="00417B80"/>
    <w:rsid w:val="004200D6"/>
    <w:rsid w:val="00420638"/>
    <w:rsid w:val="00420EF0"/>
    <w:rsid w:val="00421BB4"/>
    <w:rsid w:val="00422044"/>
    <w:rsid w:val="0042216A"/>
    <w:rsid w:val="004233C8"/>
    <w:rsid w:val="00424049"/>
    <w:rsid w:val="00425752"/>
    <w:rsid w:val="00425A44"/>
    <w:rsid w:val="00427DD1"/>
    <w:rsid w:val="00430304"/>
    <w:rsid w:val="0043031D"/>
    <w:rsid w:val="0043142D"/>
    <w:rsid w:val="00431510"/>
    <w:rsid w:val="004318A1"/>
    <w:rsid w:val="0043496C"/>
    <w:rsid w:val="00436037"/>
    <w:rsid w:val="0043606A"/>
    <w:rsid w:val="00436FA0"/>
    <w:rsid w:val="004378CC"/>
    <w:rsid w:val="00440309"/>
    <w:rsid w:val="004404B7"/>
    <w:rsid w:val="00441739"/>
    <w:rsid w:val="004426D0"/>
    <w:rsid w:val="004429C9"/>
    <w:rsid w:val="00442D5A"/>
    <w:rsid w:val="00442F44"/>
    <w:rsid w:val="004431D7"/>
    <w:rsid w:val="004452F7"/>
    <w:rsid w:val="00446A92"/>
    <w:rsid w:val="00446AAB"/>
    <w:rsid w:val="004470BB"/>
    <w:rsid w:val="004473DE"/>
    <w:rsid w:val="00447488"/>
    <w:rsid w:val="004475C4"/>
    <w:rsid w:val="00447D0A"/>
    <w:rsid w:val="0045116F"/>
    <w:rsid w:val="0045251F"/>
    <w:rsid w:val="0045313F"/>
    <w:rsid w:val="00453218"/>
    <w:rsid w:val="004536F1"/>
    <w:rsid w:val="00454992"/>
    <w:rsid w:val="00454D84"/>
    <w:rsid w:val="00454EB9"/>
    <w:rsid w:val="00454F95"/>
    <w:rsid w:val="0045636F"/>
    <w:rsid w:val="00456409"/>
    <w:rsid w:val="0045709D"/>
    <w:rsid w:val="00457F09"/>
    <w:rsid w:val="00457F6E"/>
    <w:rsid w:val="00460CCC"/>
    <w:rsid w:val="004614F5"/>
    <w:rsid w:val="004618CD"/>
    <w:rsid w:val="00461E81"/>
    <w:rsid w:val="00462A11"/>
    <w:rsid w:val="00462B52"/>
    <w:rsid w:val="00462DE2"/>
    <w:rsid w:val="00463CD9"/>
    <w:rsid w:val="00464B23"/>
    <w:rsid w:val="00464D36"/>
    <w:rsid w:val="004650DF"/>
    <w:rsid w:val="00465608"/>
    <w:rsid w:val="0046567A"/>
    <w:rsid w:val="004669D8"/>
    <w:rsid w:val="00467513"/>
    <w:rsid w:val="0046765C"/>
    <w:rsid w:val="00467712"/>
    <w:rsid w:val="00467B5D"/>
    <w:rsid w:val="00467C98"/>
    <w:rsid w:val="00470261"/>
    <w:rsid w:val="00470D89"/>
    <w:rsid w:val="004715AA"/>
    <w:rsid w:val="004727CE"/>
    <w:rsid w:val="004729BF"/>
    <w:rsid w:val="00472EFE"/>
    <w:rsid w:val="00472F76"/>
    <w:rsid w:val="004731B3"/>
    <w:rsid w:val="004737FC"/>
    <w:rsid w:val="00473F94"/>
    <w:rsid w:val="004745B5"/>
    <w:rsid w:val="0047612C"/>
    <w:rsid w:val="00476F40"/>
    <w:rsid w:val="00477BEE"/>
    <w:rsid w:val="00477D59"/>
    <w:rsid w:val="00477E79"/>
    <w:rsid w:val="0048015A"/>
    <w:rsid w:val="004804DA"/>
    <w:rsid w:val="0048216E"/>
    <w:rsid w:val="00482176"/>
    <w:rsid w:val="00482179"/>
    <w:rsid w:val="00482F54"/>
    <w:rsid w:val="00484300"/>
    <w:rsid w:val="004845F4"/>
    <w:rsid w:val="004848D2"/>
    <w:rsid w:val="00484F16"/>
    <w:rsid w:val="004852EE"/>
    <w:rsid w:val="004853B8"/>
    <w:rsid w:val="00485A66"/>
    <w:rsid w:val="00485E98"/>
    <w:rsid w:val="00486A2A"/>
    <w:rsid w:val="00486BA5"/>
    <w:rsid w:val="00490086"/>
    <w:rsid w:val="00490432"/>
    <w:rsid w:val="00490BF5"/>
    <w:rsid w:val="004914CA"/>
    <w:rsid w:val="00491D76"/>
    <w:rsid w:val="00491E5B"/>
    <w:rsid w:val="00492073"/>
    <w:rsid w:val="004927B4"/>
    <w:rsid w:val="00492D6E"/>
    <w:rsid w:val="004934EE"/>
    <w:rsid w:val="0049375F"/>
    <w:rsid w:val="00494006"/>
    <w:rsid w:val="004947C2"/>
    <w:rsid w:val="00494F75"/>
    <w:rsid w:val="00495CA0"/>
    <w:rsid w:val="004961A4"/>
    <w:rsid w:val="0049718E"/>
    <w:rsid w:val="00497523"/>
    <w:rsid w:val="004A22AF"/>
    <w:rsid w:val="004A5340"/>
    <w:rsid w:val="004A5F75"/>
    <w:rsid w:val="004A6166"/>
    <w:rsid w:val="004A6288"/>
    <w:rsid w:val="004A6F7C"/>
    <w:rsid w:val="004A7169"/>
    <w:rsid w:val="004A760D"/>
    <w:rsid w:val="004A7EC5"/>
    <w:rsid w:val="004B1BB3"/>
    <w:rsid w:val="004B1C8B"/>
    <w:rsid w:val="004B2044"/>
    <w:rsid w:val="004B22AD"/>
    <w:rsid w:val="004B22E2"/>
    <w:rsid w:val="004B2CBF"/>
    <w:rsid w:val="004B3261"/>
    <w:rsid w:val="004B4645"/>
    <w:rsid w:val="004B6590"/>
    <w:rsid w:val="004B6BF1"/>
    <w:rsid w:val="004B70F4"/>
    <w:rsid w:val="004B7D08"/>
    <w:rsid w:val="004C06E3"/>
    <w:rsid w:val="004C08E7"/>
    <w:rsid w:val="004C099A"/>
    <w:rsid w:val="004C09E7"/>
    <w:rsid w:val="004C143C"/>
    <w:rsid w:val="004C15EE"/>
    <w:rsid w:val="004C192F"/>
    <w:rsid w:val="004C235A"/>
    <w:rsid w:val="004C3440"/>
    <w:rsid w:val="004C3D90"/>
    <w:rsid w:val="004C45C1"/>
    <w:rsid w:val="004C4BF2"/>
    <w:rsid w:val="004C5256"/>
    <w:rsid w:val="004C5ADA"/>
    <w:rsid w:val="004C7139"/>
    <w:rsid w:val="004C7198"/>
    <w:rsid w:val="004C7426"/>
    <w:rsid w:val="004D1916"/>
    <w:rsid w:val="004D1D92"/>
    <w:rsid w:val="004D3D7C"/>
    <w:rsid w:val="004D46C1"/>
    <w:rsid w:val="004D543A"/>
    <w:rsid w:val="004D56AF"/>
    <w:rsid w:val="004D639B"/>
    <w:rsid w:val="004D655F"/>
    <w:rsid w:val="004D67B7"/>
    <w:rsid w:val="004D7889"/>
    <w:rsid w:val="004E0800"/>
    <w:rsid w:val="004E09DC"/>
    <w:rsid w:val="004E104F"/>
    <w:rsid w:val="004E155B"/>
    <w:rsid w:val="004E1982"/>
    <w:rsid w:val="004E1D06"/>
    <w:rsid w:val="004E201B"/>
    <w:rsid w:val="004E269A"/>
    <w:rsid w:val="004E2905"/>
    <w:rsid w:val="004E39A3"/>
    <w:rsid w:val="004E45B5"/>
    <w:rsid w:val="004E4FD5"/>
    <w:rsid w:val="004E5087"/>
    <w:rsid w:val="004E5B65"/>
    <w:rsid w:val="004E5D61"/>
    <w:rsid w:val="004E61CB"/>
    <w:rsid w:val="004E68C4"/>
    <w:rsid w:val="004E79D1"/>
    <w:rsid w:val="004E7E54"/>
    <w:rsid w:val="004F007E"/>
    <w:rsid w:val="004F113F"/>
    <w:rsid w:val="004F2C25"/>
    <w:rsid w:val="004F2D6C"/>
    <w:rsid w:val="004F2DF2"/>
    <w:rsid w:val="004F3A1B"/>
    <w:rsid w:val="004F3B49"/>
    <w:rsid w:val="004F40C2"/>
    <w:rsid w:val="004F4F28"/>
    <w:rsid w:val="004F5AB6"/>
    <w:rsid w:val="004F62D1"/>
    <w:rsid w:val="004F6754"/>
    <w:rsid w:val="004F7E8B"/>
    <w:rsid w:val="005005E3"/>
    <w:rsid w:val="0050153F"/>
    <w:rsid w:val="005026D2"/>
    <w:rsid w:val="0050325A"/>
    <w:rsid w:val="00503B3A"/>
    <w:rsid w:val="00503CCE"/>
    <w:rsid w:val="00503CFB"/>
    <w:rsid w:val="00503DD0"/>
    <w:rsid w:val="005058BE"/>
    <w:rsid w:val="005065F6"/>
    <w:rsid w:val="00507528"/>
    <w:rsid w:val="00507E4B"/>
    <w:rsid w:val="005115BB"/>
    <w:rsid w:val="005128CF"/>
    <w:rsid w:val="005129CB"/>
    <w:rsid w:val="0051371B"/>
    <w:rsid w:val="00513990"/>
    <w:rsid w:val="00513C60"/>
    <w:rsid w:val="00514BB0"/>
    <w:rsid w:val="00514ED5"/>
    <w:rsid w:val="00515B12"/>
    <w:rsid w:val="005168DB"/>
    <w:rsid w:val="00520F68"/>
    <w:rsid w:val="005219A1"/>
    <w:rsid w:val="005221FA"/>
    <w:rsid w:val="00522FF1"/>
    <w:rsid w:val="005250D6"/>
    <w:rsid w:val="005262C2"/>
    <w:rsid w:val="005269CE"/>
    <w:rsid w:val="005273DE"/>
    <w:rsid w:val="00530043"/>
    <w:rsid w:val="005309D5"/>
    <w:rsid w:val="00530CB6"/>
    <w:rsid w:val="005320A4"/>
    <w:rsid w:val="0053270E"/>
    <w:rsid w:val="0053274E"/>
    <w:rsid w:val="005331DF"/>
    <w:rsid w:val="00533300"/>
    <w:rsid w:val="00533481"/>
    <w:rsid w:val="005337D4"/>
    <w:rsid w:val="0053569B"/>
    <w:rsid w:val="00535FDE"/>
    <w:rsid w:val="0053611C"/>
    <w:rsid w:val="00537B9C"/>
    <w:rsid w:val="005421A6"/>
    <w:rsid w:val="005423DC"/>
    <w:rsid w:val="00542480"/>
    <w:rsid w:val="00542ACB"/>
    <w:rsid w:val="00542CE6"/>
    <w:rsid w:val="00543559"/>
    <w:rsid w:val="00543BD3"/>
    <w:rsid w:val="00543FBB"/>
    <w:rsid w:val="00544228"/>
    <w:rsid w:val="005450CC"/>
    <w:rsid w:val="00545563"/>
    <w:rsid w:val="00545BA7"/>
    <w:rsid w:val="0054661F"/>
    <w:rsid w:val="00546A0D"/>
    <w:rsid w:val="00546D17"/>
    <w:rsid w:val="0055100B"/>
    <w:rsid w:val="00551581"/>
    <w:rsid w:val="00552630"/>
    <w:rsid w:val="00552A45"/>
    <w:rsid w:val="00553337"/>
    <w:rsid w:val="00553A00"/>
    <w:rsid w:val="00553B47"/>
    <w:rsid w:val="00554613"/>
    <w:rsid w:val="0055467B"/>
    <w:rsid w:val="00554C90"/>
    <w:rsid w:val="005550ED"/>
    <w:rsid w:val="005559E9"/>
    <w:rsid w:val="00555A58"/>
    <w:rsid w:val="0055648C"/>
    <w:rsid w:val="005566A6"/>
    <w:rsid w:val="00556D06"/>
    <w:rsid w:val="0055780D"/>
    <w:rsid w:val="0056039C"/>
    <w:rsid w:val="0056064C"/>
    <w:rsid w:val="005608AF"/>
    <w:rsid w:val="00561839"/>
    <w:rsid w:val="00561B49"/>
    <w:rsid w:val="00561E73"/>
    <w:rsid w:val="005621A8"/>
    <w:rsid w:val="00562B22"/>
    <w:rsid w:val="00562E8A"/>
    <w:rsid w:val="0056398A"/>
    <w:rsid w:val="00565DF5"/>
    <w:rsid w:val="00567464"/>
    <w:rsid w:val="00567DDF"/>
    <w:rsid w:val="00570325"/>
    <w:rsid w:val="005724BD"/>
    <w:rsid w:val="005726C4"/>
    <w:rsid w:val="005729FD"/>
    <w:rsid w:val="005732CC"/>
    <w:rsid w:val="00573691"/>
    <w:rsid w:val="00574C9D"/>
    <w:rsid w:val="005753AF"/>
    <w:rsid w:val="00576622"/>
    <w:rsid w:val="00576A4F"/>
    <w:rsid w:val="005808C8"/>
    <w:rsid w:val="00580911"/>
    <w:rsid w:val="00580DE5"/>
    <w:rsid w:val="005813EB"/>
    <w:rsid w:val="0058171C"/>
    <w:rsid w:val="0058180C"/>
    <w:rsid w:val="00581B67"/>
    <w:rsid w:val="005823B4"/>
    <w:rsid w:val="00582D49"/>
    <w:rsid w:val="00583079"/>
    <w:rsid w:val="0058380A"/>
    <w:rsid w:val="00583A01"/>
    <w:rsid w:val="00584D62"/>
    <w:rsid w:val="00584EB0"/>
    <w:rsid w:val="00585717"/>
    <w:rsid w:val="0058573B"/>
    <w:rsid w:val="0058737F"/>
    <w:rsid w:val="00587C85"/>
    <w:rsid w:val="0059011E"/>
    <w:rsid w:val="00590168"/>
    <w:rsid w:val="00590386"/>
    <w:rsid w:val="00590FEA"/>
    <w:rsid w:val="00592111"/>
    <w:rsid w:val="00592186"/>
    <w:rsid w:val="00592385"/>
    <w:rsid w:val="005924E0"/>
    <w:rsid w:val="0059280D"/>
    <w:rsid w:val="00593070"/>
    <w:rsid w:val="0059354B"/>
    <w:rsid w:val="00593D88"/>
    <w:rsid w:val="00594559"/>
    <w:rsid w:val="005959AC"/>
    <w:rsid w:val="00595BB8"/>
    <w:rsid w:val="00595EE0"/>
    <w:rsid w:val="005974AF"/>
    <w:rsid w:val="005977BA"/>
    <w:rsid w:val="005A07EA"/>
    <w:rsid w:val="005A0B57"/>
    <w:rsid w:val="005A10B2"/>
    <w:rsid w:val="005A116E"/>
    <w:rsid w:val="005A1E11"/>
    <w:rsid w:val="005A31AB"/>
    <w:rsid w:val="005A33A2"/>
    <w:rsid w:val="005A3D01"/>
    <w:rsid w:val="005A40DA"/>
    <w:rsid w:val="005A4309"/>
    <w:rsid w:val="005A4592"/>
    <w:rsid w:val="005A4947"/>
    <w:rsid w:val="005A49C2"/>
    <w:rsid w:val="005A4ECA"/>
    <w:rsid w:val="005A5350"/>
    <w:rsid w:val="005A66FA"/>
    <w:rsid w:val="005A6D7A"/>
    <w:rsid w:val="005A6EDE"/>
    <w:rsid w:val="005A70D7"/>
    <w:rsid w:val="005A77F9"/>
    <w:rsid w:val="005A7FC1"/>
    <w:rsid w:val="005B151D"/>
    <w:rsid w:val="005B29CB"/>
    <w:rsid w:val="005B321C"/>
    <w:rsid w:val="005B3361"/>
    <w:rsid w:val="005B3439"/>
    <w:rsid w:val="005B4B0F"/>
    <w:rsid w:val="005B62D7"/>
    <w:rsid w:val="005B6955"/>
    <w:rsid w:val="005B7BF9"/>
    <w:rsid w:val="005C0523"/>
    <w:rsid w:val="005C0622"/>
    <w:rsid w:val="005C085E"/>
    <w:rsid w:val="005C0886"/>
    <w:rsid w:val="005C0A26"/>
    <w:rsid w:val="005C14B3"/>
    <w:rsid w:val="005C1915"/>
    <w:rsid w:val="005C19D3"/>
    <w:rsid w:val="005C1FE7"/>
    <w:rsid w:val="005C2B13"/>
    <w:rsid w:val="005C3607"/>
    <w:rsid w:val="005C37DC"/>
    <w:rsid w:val="005C38A1"/>
    <w:rsid w:val="005C3DF0"/>
    <w:rsid w:val="005C4B07"/>
    <w:rsid w:val="005C4F99"/>
    <w:rsid w:val="005C7D5B"/>
    <w:rsid w:val="005D0BDC"/>
    <w:rsid w:val="005D111C"/>
    <w:rsid w:val="005D1C72"/>
    <w:rsid w:val="005D2926"/>
    <w:rsid w:val="005D2E0A"/>
    <w:rsid w:val="005D2F38"/>
    <w:rsid w:val="005D3B2A"/>
    <w:rsid w:val="005D3E79"/>
    <w:rsid w:val="005D4247"/>
    <w:rsid w:val="005D4694"/>
    <w:rsid w:val="005D4B78"/>
    <w:rsid w:val="005D4C13"/>
    <w:rsid w:val="005D63A6"/>
    <w:rsid w:val="005D65C8"/>
    <w:rsid w:val="005D6F7D"/>
    <w:rsid w:val="005D6FAE"/>
    <w:rsid w:val="005D7363"/>
    <w:rsid w:val="005E0BA9"/>
    <w:rsid w:val="005E1133"/>
    <w:rsid w:val="005E1647"/>
    <w:rsid w:val="005E16D7"/>
    <w:rsid w:val="005E17FC"/>
    <w:rsid w:val="005E1E20"/>
    <w:rsid w:val="005E28A5"/>
    <w:rsid w:val="005E2BF6"/>
    <w:rsid w:val="005E41F2"/>
    <w:rsid w:val="005E49E0"/>
    <w:rsid w:val="005E4AA7"/>
    <w:rsid w:val="005E593B"/>
    <w:rsid w:val="005E639E"/>
    <w:rsid w:val="005E6693"/>
    <w:rsid w:val="005E71F9"/>
    <w:rsid w:val="005E7AB9"/>
    <w:rsid w:val="005E7F72"/>
    <w:rsid w:val="005F0826"/>
    <w:rsid w:val="005F0A71"/>
    <w:rsid w:val="005F13D1"/>
    <w:rsid w:val="005F1697"/>
    <w:rsid w:val="005F2B00"/>
    <w:rsid w:val="005F315E"/>
    <w:rsid w:val="005F4933"/>
    <w:rsid w:val="005F58C8"/>
    <w:rsid w:val="005F5E01"/>
    <w:rsid w:val="005F6FF8"/>
    <w:rsid w:val="005F7590"/>
    <w:rsid w:val="00600262"/>
    <w:rsid w:val="00600D1B"/>
    <w:rsid w:val="00600E90"/>
    <w:rsid w:val="00602AC5"/>
    <w:rsid w:val="00602FAC"/>
    <w:rsid w:val="006031FF"/>
    <w:rsid w:val="00603C13"/>
    <w:rsid w:val="00604331"/>
    <w:rsid w:val="00604891"/>
    <w:rsid w:val="00605205"/>
    <w:rsid w:val="006052F4"/>
    <w:rsid w:val="006057EE"/>
    <w:rsid w:val="00606B1D"/>
    <w:rsid w:val="00607A6E"/>
    <w:rsid w:val="00607A9E"/>
    <w:rsid w:val="00607B02"/>
    <w:rsid w:val="00613558"/>
    <w:rsid w:val="00615AFC"/>
    <w:rsid w:val="00615F71"/>
    <w:rsid w:val="00615F8D"/>
    <w:rsid w:val="006170D6"/>
    <w:rsid w:val="00617DEC"/>
    <w:rsid w:val="00620A84"/>
    <w:rsid w:val="00620C9E"/>
    <w:rsid w:val="006220F1"/>
    <w:rsid w:val="006227A2"/>
    <w:rsid w:val="00622B03"/>
    <w:rsid w:val="00624314"/>
    <w:rsid w:val="0062613B"/>
    <w:rsid w:val="0062625D"/>
    <w:rsid w:val="006262E7"/>
    <w:rsid w:val="00626865"/>
    <w:rsid w:val="00627A98"/>
    <w:rsid w:val="00627C0A"/>
    <w:rsid w:val="00631A26"/>
    <w:rsid w:val="006337DC"/>
    <w:rsid w:val="006339FD"/>
    <w:rsid w:val="00633A3E"/>
    <w:rsid w:val="0063422D"/>
    <w:rsid w:val="006347F2"/>
    <w:rsid w:val="00634DC1"/>
    <w:rsid w:val="00634E2A"/>
    <w:rsid w:val="0063569B"/>
    <w:rsid w:val="00635C07"/>
    <w:rsid w:val="00635EF1"/>
    <w:rsid w:val="0063649C"/>
    <w:rsid w:val="006370A2"/>
    <w:rsid w:val="00637197"/>
    <w:rsid w:val="00637C9B"/>
    <w:rsid w:val="0064053D"/>
    <w:rsid w:val="00640637"/>
    <w:rsid w:val="00640748"/>
    <w:rsid w:val="00640B64"/>
    <w:rsid w:val="006415C0"/>
    <w:rsid w:val="00641895"/>
    <w:rsid w:val="00641D2E"/>
    <w:rsid w:val="006420F8"/>
    <w:rsid w:val="00644E3D"/>
    <w:rsid w:val="006460D9"/>
    <w:rsid w:val="0064620D"/>
    <w:rsid w:val="00646546"/>
    <w:rsid w:val="00647AC4"/>
    <w:rsid w:val="00650B2F"/>
    <w:rsid w:val="0065159A"/>
    <w:rsid w:val="0065174F"/>
    <w:rsid w:val="00652085"/>
    <w:rsid w:val="006521D9"/>
    <w:rsid w:val="00652B93"/>
    <w:rsid w:val="00652DF4"/>
    <w:rsid w:val="00654D7D"/>
    <w:rsid w:val="0065514D"/>
    <w:rsid w:val="00655484"/>
    <w:rsid w:val="00655958"/>
    <w:rsid w:val="00655B09"/>
    <w:rsid w:val="00656575"/>
    <w:rsid w:val="00656A8D"/>
    <w:rsid w:val="006571A4"/>
    <w:rsid w:val="00660636"/>
    <w:rsid w:val="0066216B"/>
    <w:rsid w:val="006636B3"/>
    <w:rsid w:val="00664768"/>
    <w:rsid w:val="00664CB9"/>
    <w:rsid w:val="00664FF0"/>
    <w:rsid w:val="006650E5"/>
    <w:rsid w:val="00665CEE"/>
    <w:rsid w:val="00666B7B"/>
    <w:rsid w:val="006707D9"/>
    <w:rsid w:val="0067090A"/>
    <w:rsid w:val="00670C7A"/>
    <w:rsid w:val="00671CC4"/>
    <w:rsid w:val="0067238F"/>
    <w:rsid w:val="00675D89"/>
    <w:rsid w:val="00676596"/>
    <w:rsid w:val="00676C10"/>
    <w:rsid w:val="00676E2A"/>
    <w:rsid w:val="006774A8"/>
    <w:rsid w:val="00677A4A"/>
    <w:rsid w:val="00681931"/>
    <w:rsid w:val="00682326"/>
    <w:rsid w:val="006826A1"/>
    <w:rsid w:val="00682B40"/>
    <w:rsid w:val="0068332B"/>
    <w:rsid w:val="00683572"/>
    <w:rsid w:val="006839AE"/>
    <w:rsid w:val="00683F79"/>
    <w:rsid w:val="00684C59"/>
    <w:rsid w:val="00684EFA"/>
    <w:rsid w:val="00685465"/>
    <w:rsid w:val="00685EA3"/>
    <w:rsid w:val="00685F14"/>
    <w:rsid w:val="00686453"/>
    <w:rsid w:val="00686748"/>
    <w:rsid w:val="00686C5D"/>
    <w:rsid w:val="0068762D"/>
    <w:rsid w:val="00687ABB"/>
    <w:rsid w:val="00690145"/>
    <w:rsid w:val="0069128F"/>
    <w:rsid w:val="006920A7"/>
    <w:rsid w:val="00692133"/>
    <w:rsid w:val="006934A5"/>
    <w:rsid w:val="0069583B"/>
    <w:rsid w:val="0069652A"/>
    <w:rsid w:val="006967CB"/>
    <w:rsid w:val="0069707B"/>
    <w:rsid w:val="006973B5"/>
    <w:rsid w:val="0069741D"/>
    <w:rsid w:val="00697E69"/>
    <w:rsid w:val="006A06DC"/>
    <w:rsid w:val="006A1555"/>
    <w:rsid w:val="006A2D1A"/>
    <w:rsid w:val="006A3830"/>
    <w:rsid w:val="006A3D0A"/>
    <w:rsid w:val="006A47D3"/>
    <w:rsid w:val="006A49F9"/>
    <w:rsid w:val="006A52A9"/>
    <w:rsid w:val="006A548C"/>
    <w:rsid w:val="006A611E"/>
    <w:rsid w:val="006A6843"/>
    <w:rsid w:val="006A6E5D"/>
    <w:rsid w:val="006A70F9"/>
    <w:rsid w:val="006B0F20"/>
    <w:rsid w:val="006B1571"/>
    <w:rsid w:val="006B3354"/>
    <w:rsid w:val="006B35C8"/>
    <w:rsid w:val="006B3B04"/>
    <w:rsid w:val="006B3B7A"/>
    <w:rsid w:val="006B476E"/>
    <w:rsid w:val="006B5242"/>
    <w:rsid w:val="006B5A7C"/>
    <w:rsid w:val="006B61F2"/>
    <w:rsid w:val="006B6B74"/>
    <w:rsid w:val="006B6D5E"/>
    <w:rsid w:val="006B792A"/>
    <w:rsid w:val="006C1324"/>
    <w:rsid w:val="006C1A19"/>
    <w:rsid w:val="006C2373"/>
    <w:rsid w:val="006C25DE"/>
    <w:rsid w:val="006C2E86"/>
    <w:rsid w:val="006C39E6"/>
    <w:rsid w:val="006C3B17"/>
    <w:rsid w:val="006C3DD4"/>
    <w:rsid w:val="006C4416"/>
    <w:rsid w:val="006C44CB"/>
    <w:rsid w:val="006C4998"/>
    <w:rsid w:val="006C5F6B"/>
    <w:rsid w:val="006C5FA9"/>
    <w:rsid w:val="006C604E"/>
    <w:rsid w:val="006C61CB"/>
    <w:rsid w:val="006C635C"/>
    <w:rsid w:val="006C7C32"/>
    <w:rsid w:val="006D0C9C"/>
    <w:rsid w:val="006D120E"/>
    <w:rsid w:val="006D1661"/>
    <w:rsid w:val="006D2634"/>
    <w:rsid w:val="006D31BA"/>
    <w:rsid w:val="006D339F"/>
    <w:rsid w:val="006D465C"/>
    <w:rsid w:val="006D5692"/>
    <w:rsid w:val="006D58C2"/>
    <w:rsid w:val="006D5AA0"/>
    <w:rsid w:val="006D5CC6"/>
    <w:rsid w:val="006D6188"/>
    <w:rsid w:val="006D75DB"/>
    <w:rsid w:val="006D7867"/>
    <w:rsid w:val="006D79FA"/>
    <w:rsid w:val="006D7D7F"/>
    <w:rsid w:val="006E02A3"/>
    <w:rsid w:val="006E06E5"/>
    <w:rsid w:val="006E1157"/>
    <w:rsid w:val="006E182E"/>
    <w:rsid w:val="006E280F"/>
    <w:rsid w:val="006E39A8"/>
    <w:rsid w:val="006E39EB"/>
    <w:rsid w:val="006E3C04"/>
    <w:rsid w:val="006E412E"/>
    <w:rsid w:val="006E4549"/>
    <w:rsid w:val="006E46CB"/>
    <w:rsid w:val="006E4836"/>
    <w:rsid w:val="006E4AF2"/>
    <w:rsid w:val="006E577A"/>
    <w:rsid w:val="006E6815"/>
    <w:rsid w:val="006E7FBC"/>
    <w:rsid w:val="006F1658"/>
    <w:rsid w:val="006F1E77"/>
    <w:rsid w:val="006F22B8"/>
    <w:rsid w:val="006F2B02"/>
    <w:rsid w:val="006F2B82"/>
    <w:rsid w:val="006F3367"/>
    <w:rsid w:val="006F344B"/>
    <w:rsid w:val="006F448F"/>
    <w:rsid w:val="006F4CA7"/>
    <w:rsid w:val="006F5C09"/>
    <w:rsid w:val="006F70C4"/>
    <w:rsid w:val="006F760C"/>
    <w:rsid w:val="006F790E"/>
    <w:rsid w:val="006F7CE4"/>
    <w:rsid w:val="00700494"/>
    <w:rsid w:val="00700C8F"/>
    <w:rsid w:val="00701C21"/>
    <w:rsid w:val="00702A66"/>
    <w:rsid w:val="00702CA6"/>
    <w:rsid w:val="007037BE"/>
    <w:rsid w:val="00704B0F"/>
    <w:rsid w:val="00705437"/>
    <w:rsid w:val="0070639E"/>
    <w:rsid w:val="007065B4"/>
    <w:rsid w:val="007071A0"/>
    <w:rsid w:val="00711C7D"/>
    <w:rsid w:val="00711E47"/>
    <w:rsid w:val="00712B52"/>
    <w:rsid w:val="00712D0F"/>
    <w:rsid w:val="00713018"/>
    <w:rsid w:val="007130CA"/>
    <w:rsid w:val="00713B78"/>
    <w:rsid w:val="00713CF2"/>
    <w:rsid w:val="00713EF9"/>
    <w:rsid w:val="00714006"/>
    <w:rsid w:val="00714B2D"/>
    <w:rsid w:val="0071590E"/>
    <w:rsid w:val="007168AB"/>
    <w:rsid w:val="007170EE"/>
    <w:rsid w:val="00717FEF"/>
    <w:rsid w:val="00721306"/>
    <w:rsid w:val="00721325"/>
    <w:rsid w:val="0072144E"/>
    <w:rsid w:val="00722546"/>
    <w:rsid w:val="00722BAE"/>
    <w:rsid w:val="00724544"/>
    <w:rsid w:val="00724DC9"/>
    <w:rsid w:val="00725FB2"/>
    <w:rsid w:val="0072603F"/>
    <w:rsid w:val="0072673F"/>
    <w:rsid w:val="007268B0"/>
    <w:rsid w:val="007272D1"/>
    <w:rsid w:val="007319A6"/>
    <w:rsid w:val="00731E97"/>
    <w:rsid w:val="00731EDA"/>
    <w:rsid w:val="00732809"/>
    <w:rsid w:val="00732B3B"/>
    <w:rsid w:val="00733EED"/>
    <w:rsid w:val="0073424C"/>
    <w:rsid w:val="007342D7"/>
    <w:rsid w:val="007346D5"/>
    <w:rsid w:val="00735178"/>
    <w:rsid w:val="0073535E"/>
    <w:rsid w:val="0073565B"/>
    <w:rsid w:val="00735873"/>
    <w:rsid w:val="00736E2C"/>
    <w:rsid w:val="00737C45"/>
    <w:rsid w:val="00741D2E"/>
    <w:rsid w:val="007427E9"/>
    <w:rsid w:val="00742E5F"/>
    <w:rsid w:val="00743854"/>
    <w:rsid w:val="00743879"/>
    <w:rsid w:val="00743B33"/>
    <w:rsid w:val="00745BED"/>
    <w:rsid w:val="00746587"/>
    <w:rsid w:val="0074676E"/>
    <w:rsid w:val="00746CCB"/>
    <w:rsid w:val="00746CEE"/>
    <w:rsid w:val="00747367"/>
    <w:rsid w:val="00747655"/>
    <w:rsid w:val="0075094A"/>
    <w:rsid w:val="00750EDE"/>
    <w:rsid w:val="007511C5"/>
    <w:rsid w:val="007512B6"/>
    <w:rsid w:val="00751402"/>
    <w:rsid w:val="00752329"/>
    <w:rsid w:val="00752F1B"/>
    <w:rsid w:val="007538F9"/>
    <w:rsid w:val="00753B6E"/>
    <w:rsid w:val="0075436D"/>
    <w:rsid w:val="007544AB"/>
    <w:rsid w:val="007551CD"/>
    <w:rsid w:val="0075532A"/>
    <w:rsid w:val="00757655"/>
    <w:rsid w:val="00757956"/>
    <w:rsid w:val="00757C94"/>
    <w:rsid w:val="00757C9F"/>
    <w:rsid w:val="007602D8"/>
    <w:rsid w:val="00760446"/>
    <w:rsid w:val="00760726"/>
    <w:rsid w:val="007608E8"/>
    <w:rsid w:val="00760F8A"/>
    <w:rsid w:val="0076141F"/>
    <w:rsid w:val="0076163B"/>
    <w:rsid w:val="007616B3"/>
    <w:rsid w:val="00762AC8"/>
    <w:rsid w:val="00762B1A"/>
    <w:rsid w:val="00762F04"/>
    <w:rsid w:val="0076358A"/>
    <w:rsid w:val="007640EA"/>
    <w:rsid w:val="00765E64"/>
    <w:rsid w:val="007661E6"/>
    <w:rsid w:val="0076799E"/>
    <w:rsid w:val="00767CCC"/>
    <w:rsid w:val="007710CB"/>
    <w:rsid w:val="00772CBC"/>
    <w:rsid w:val="0077373E"/>
    <w:rsid w:val="00773E8F"/>
    <w:rsid w:val="0077488E"/>
    <w:rsid w:val="0077561E"/>
    <w:rsid w:val="00775B09"/>
    <w:rsid w:val="0077635B"/>
    <w:rsid w:val="00776460"/>
    <w:rsid w:val="00776A02"/>
    <w:rsid w:val="007804EB"/>
    <w:rsid w:val="0078150E"/>
    <w:rsid w:val="0078157B"/>
    <w:rsid w:val="007836CD"/>
    <w:rsid w:val="00783881"/>
    <w:rsid w:val="00783E97"/>
    <w:rsid w:val="00784126"/>
    <w:rsid w:val="007853EF"/>
    <w:rsid w:val="00785A25"/>
    <w:rsid w:val="00785C8E"/>
    <w:rsid w:val="0079018B"/>
    <w:rsid w:val="00790648"/>
    <w:rsid w:val="0079086A"/>
    <w:rsid w:val="007914A3"/>
    <w:rsid w:val="00791727"/>
    <w:rsid w:val="00791B1E"/>
    <w:rsid w:val="00792329"/>
    <w:rsid w:val="0079240C"/>
    <w:rsid w:val="007928AF"/>
    <w:rsid w:val="00793651"/>
    <w:rsid w:val="007941CC"/>
    <w:rsid w:val="00794B34"/>
    <w:rsid w:val="007957A5"/>
    <w:rsid w:val="007958E6"/>
    <w:rsid w:val="00795DDF"/>
    <w:rsid w:val="007964D2"/>
    <w:rsid w:val="0079789D"/>
    <w:rsid w:val="007978BE"/>
    <w:rsid w:val="00797A29"/>
    <w:rsid w:val="007A0EAC"/>
    <w:rsid w:val="007A1376"/>
    <w:rsid w:val="007A1844"/>
    <w:rsid w:val="007A1E87"/>
    <w:rsid w:val="007A230F"/>
    <w:rsid w:val="007A25D9"/>
    <w:rsid w:val="007A2B23"/>
    <w:rsid w:val="007A357B"/>
    <w:rsid w:val="007A3DB1"/>
    <w:rsid w:val="007A4016"/>
    <w:rsid w:val="007A4510"/>
    <w:rsid w:val="007A5B28"/>
    <w:rsid w:val="007A631B"/>
    <w:rsid w:val="007A69FA"/>
    <w:rsid w:val="007A759E"/>
    <w:rsid w:val="007B1528"/>
    <w:rsid w:val="007B15AD"/>
    <w:rsid w:val="007B19F4"/>
    <w:rsid w:val="007B1A61"/>
    <w:rsid w:val="007B23B0"/>
    <w:rsid w:val="007B3273"/>
    <w:rsid w:val="007B344B"/>
    <w:rsid w:val="007B347A"/>
    <w:rsid w:val="007B375D"/>
    <w:rsid w:val="007B4462"/>
    <w:rsid w:val="007B77DC"/>
    <w:rsid w:val="007C05CD"/>
    <w:rsid w:val="007C0ACD"/>
    <w:rsid w:val="007C0F3A"/>
    <w:rsid w:val="007C164E"/>
    <w:rsid w:val="007C22AC"/>
    <w:rsid w:val="007C313D"/>
    <w:rsid w:val="007C37A2"/>
    <w:rsid w:val="007C4B29"/>
    <w:rsid w:val="007C6185"/>
    <w:rsid w:val="007C63F6"/>
    <w:rsid w:val="007D0676"/>
    <w:rsid w:val="007D0FB6"/>
    <w:rsid w:val="007D1073"/>
    <w:rsid w:val="007D1725"/>
    <w:rsid w:val="007D22F8"/>
    <w:rsid w:val="007D2669"/>
    <w:rsid w:val="007D34C9"/>
    <w:rsid w:val="007D3DE4"/>
    <w:rsid w:val="007D4575"/>
    <w:rsid w:val="007D5757"/>
    <w:rsid w:val="007D6BF4"/>
    <w:rsid w:val="007E0401"/>
    <w:rsid w:val="007E0B15"/>
    <w:rsid w:val="007E153D"/>
    <w:rsid w:val="007E16FF"/>
    <w:rsid w:val="007E2A7A"/>
    <w:rsid w:val="007E2BA6"/>
    <w:rsid w:val="007E2C46"/>
    <w:rsid w:val="007E31EF"/>
    <w:rsid w:val="007E345F"/>
    <w:rsid w:val="007E3902"/>
    <w:rsid w:val="007E3AFD"/>
    <w:rsid w:val="007E3C01"/>
    <w:rsid w:val="007E4108"/>
    <w:rsid w:val="007E4F92"/>
    <w:rsid w:val="007E68B2"/>
    <w:rsid w:val="007E6E69"/>
    <w:rsid w:val="007F098B"/>
    <w:rsid w:val="007F0C34"/>
    <w:rsid w:val="007F0F10"/>
    <w:rsid w:val="007F167D"/>
    <w:rsid w:val="007F2ED8"/>
    <w:rsid w:val="007F3569"/>
    <w:rsid w:val="007F3580"/>
    <w:rsid w:val="007F399D"/>
    <w:rsid w:val="007F3F4D"/>
    <w:rsid w:val="007F4804"/>
    <w:rsid w:val="007F5541"/>
    <w:rsid w:val="007F649E"/>
    <w:rsid w:val="007F7E16"/>
    <w:rsid w:val="007F7FC3"/>
    <w:rsid w:val="007F7FD3"/>
    <w:rsid w:val="00800BCD"/>
    <w:rsid w:val="00800C97"/>
    <w:rsid w:val="00800EAF"/>
    <w:rsid w:val="0080103F"/>
    <w:rsid w:val="00802281"/>
    <w:rsid w:val="0080241D"/>
    <w:rsid w:val="00802DDE"/>
    <w:rsid w:val="008031ED"/>
    <w:rsid w:val="008050DD"/>
    <w:rsid w:val="00805179"/>
    <w:rsid w:val="008057C3"/>
    <w:rsid w:val="008063BD"/>
    <w:rsid w:val="00807D71"/>
    <w:rsid w:val="00807D83"/>
    <w:rsid w:val="0081010C"/>
    <w:rsid w:val="008103EE"/>
    <w:rsid w:val="00811F52"/>
    <w:rsid w:val="008120CC"/>
    <w:rsid w:val="00812369"/>
    <w:rsid w:val="008123F0"/>
    <w:rsid w:val="00812CA5"/>
    <w:rsid w:val="008130B0"/>
    <w:rsid w:val="0081394C"/>
    <w:rsid w:val="00814801"/>
    <w:rsid w:val="00814858"/>
    <w:rsid w:val="00816C6E"/>
    <w:rsid w:val="00817739"/>
    <w:rsid w:val="00817EA0"/>
    <w:rsid w:val="008210DC"/>
    <w:rsid w:val="00821E35"/>
    <w:rsid w:val="00822671"/>
    <w:rsid w:val="00822CD0"/>
    <w:rsid w:val="00823165"/>
    <w:rsid w:val="00823515"/>
    <w:rsid w:val="008235B5"/>
    <w:rsid w:val="00823702"/>
    <w:rsid w:val="0082425A"/>
    <w:rsid w:val="0082439A"/>
    <w:rsid w:val="0082481A"/>
    <w:rsid w:val="008253D1"/>
    <w:rsid w:val="008263D3"/>
    <w:rsid w:val="00827252"/>
    <w:rsid w:val="0082748C"/>
    <w:rsid w:val="008305B6"/>
    <w:rsid w:val="00831460"/>
    <w:rsid w:val="00832088"/>
    <w:rsid w:val="008321EB"/>
    <w:rsid w:val="00832CE2"/>
    <w:rsid w:val="0083307C"/>
    <w:rsid w:val="0083315E"/>
    <w:rsid w:val="00833929"/>
    <w:rsid w:val="00833A4E"/>
    <w:rsid w:val="00833F0F"/>
    <w:rsid w:val="008345E0"/>
    <w:rsid w:val="00835107"/>
    <w:rsid w:val="008357C1"/>
    <w:rsid w:val="00835C7A"/>
    <w:rsid w:val="008360B0"/>
    <w:rsid w:val="00837106"/>
    <w:rsid w:val="008377C0"/>
    <w:rsid w:val="00840143"/>
    <w:rsid w:val="00840796"/>
    <w:rsid w:val="008407E7"/>
    <w:rsid w:val="0084123C"/>
    <w:rsid w:val="00841770"/>
    <w:rsid w:val="0084192E"/>
    <w:rsid w:val="008427AD"/>
    <w:rsid w:val="008427D9"/>
    <w:rsid w:val="00842C1F"/>
    <w:rsid w:val="008435A7"/>
    <w:rsid w:val="00844D5A"/>
    <w:rsid w:val="00844EB4"/>
    <w:rsid w:val="00845C38"/>
    <w:rsid w:val="008474EA"/>
    <w:rsid w:val="008506AC"/>
    <w:rsid w:val="008514DC"/>
    <w:rsid w:val="00851D05"/>
    <w:rsid w:val="008523F7"/>
    <w:rsid w:val="00854009"/>
    <w:rsid w:val="00854F19"/>
    <w:rsid w:val="00856CEB"/>
    <w:rsid w:val="0085785B"/>
    <w:rsid w:val="00860B0D"/>
    <w:rsid w:val="00860F10"/>
    <w:rsid w:val="00861009"/>
    <w:rsid w:val="00861724"/>
    <w:rsid w:val="008622F0"/>
    <w:rsid w:val="008623B4"/>
    <w:rsid w:val="00862BFF"/>
    <w:rsid w:val="0086389A"/>
    <w:rsid w:val="00864DCC"/>
    <w:rsid w:val="00865D14"/>
    <w:rsid w:val="0086684E"/>
    <w:rsid w:val="008672F9"/>
    <w:rsid w:val="008704E6"/>
    <w:rsid w:val="00870A82"/>
    <w:rsid w:val="00873017"/>
    <w:rsid w:val="0087309D"/>
    <w:rsid w:val="008741C2"/>
    <w:rsid w:val="00874834"/>
    <w:rsid w:val="008752C0"/>
    <w:rsid w:val="00875FDB"/>
    <w:rsid w:val="008762D9"/>
    <w:rsid w:val="0087653C"/>
    <w:rsid w:val="00876938"/>
    <w:rsid w:val="00876CAD"/>
    <w:rsid w:val="00877BF8"/>
    <w:rsid w:val="00877F35"/>
    <w:rsid w:val="008801A6"/>
    <w:rsid w:val="00880963"/>
    <w:rsid w:val="0088101C"/>
    <w:rsid w:val="00881DCB"/>
    <w:rsid w:val="008827C2"/>
    <w:rsid w:val="0088479A"/>
    <w:rsid w:val="008856C5"/>
    <w:rsid w:val="008872FA"/>
    <w:rsid w:val="00890D36"/>
    <w:rsid w:val="0089131E"/>
    <w:rsid w:val="00891D7A"/>
    <w:rsid w:val="00891E98"/>
    <w:rsid w:val="008922FE"/>
    <w:rsid w:val="00892398"/>
    <w:rsid w:val="008937D2"/>
    <w:rsid w:val="00893971"/>
    <w:rsid w:val="00893B9B"/>
    <w:rsid w:val="00896EA6"/>
    <w:rsid w:val="008974D5"/>
    <w:rsid w:val="00897A39"/>
    <w:rsid w:val="008A0642"/>
    <w:rsid w:val="008A0AAB"/>
    <w:rsid w:val="008A0ED5"/>
    <w:rsid w:val="008A1043"/>
    <w:rsid w:val="008A137D"/>
    <w:rsid w:val="008A1400"/>
    <w:rsid w:val="008A1B22"/>
    <w:rsid w:val="008A2C8C"/>
    <w:rsid w:val="008A3576"/>
    <w:rsid w:val="008A425D"/>
    <w:rsid w:val="008A4612"/>
    <w:rsid w:val="008A4D26"/>
    <w:rsid w:val="008A4DEE"/>
    <w:rsid w:val="008A59FC"/>
    <w:rsid w:val="008A5A57"/>
    <w:rsid w:val="008A60AD"/>
    <w:rsid w:val="008B0406"/>
    <w:rsid w:val="008B12BC"/>
    <w:rsid w:val="008B1991"/>
    <w:rsid w:val="008B2BCA"/>
    <w:rsid w:val="008B3C19"/>
    <w:rsid w:val="008B43A9"/>
    <w:rsid w:val="008B4CB3"/>
    <w:rsid w:val="008B4FFF"/>
    <w:rsid w:val="008B5BA8"/>
    <w:rsid w:val="008B5FEE"/>
    <w:rsid w:val="008B6219"/>
    <w:rsid w:val="008B628C"/>
    <w:rsid w:val="008B6BE1"/>
    <w:rsid w:val="008B6EB9"/>
    <w:rsid w:val="008B7E32"/>
    <w:rsid w:val="008C000A"/>
    <w:rsid w:val="008C00D3"/>
    <w:rsid w:val="008C0B3E"/>
    <w:rsid w:val="008C12EB"/>
    <w:rsid w:val="008C1C94"/>
    <w:rsid w:val="008C2478"/>
    <w:rsid w:val="008C2888"/>
    <w:rsid w:val="008C3987"/>
    <w:rsid w:val="008C3EE4"/>
    <w:rsid w:val="008C4559"/>
    <w:rsid w:val="008C5253"/>
    <w:rsid w:val="008C532E"/>
    <w:rsid w:val="008C6EAD"/>
    <w:rsid w:val="008C7AF2"/>
    <w:rsid w:val="008C7EE9"/>
    <w:rsid w:val="008D164D"/>
    <w:rsid w:val="008D165E"/>
    <w:rsid w:val="008D2B1C"/>
    <w:rsid w:val="008D2E9C"/>
    <w:rsid w:val="008D3280"/>
    <w:rsid w:val="008D589C"/>
    <w:rsid w:val="008D6264"/>
    <w:rsid w:val="008D6294"/>
    <w:rsid w:val="008D62AF"/>
    <w:rsid w:val="008D62BE"/>
    <w:rsid w:val="008D6616"/>
    <w:rsid w:val="008D6CA4"/>
    <w:rsid w:val="008D7384"/>
    <w:rsid w:val="008D7AD2"/>
    <w:rsid w:val="008D7D4E"/>
    <w:rsid w:val="008E0383"/>
    <w:rsid w:val="008E0555"/>
    <w:rsid w:val="008E0994"/>
    <w:rsid w:val="008E0DDB"/>
    <w:rsid w:val="008E10F7"/>
    <w:rsid w:val="008E1202"/>
    <w:rsid w:val="008E1C2E"/>
    <w:rsid w:val="008E2F10"/>
    <w:rsid w:val="008E4A4B"/>
    <w:rsid w:val="008E5296"/>
    <w:rsid w:val="008E5338"/>
    <w:rsid w:val="008E53C8"/>
    <w:rsid w:val="008E5448"/>
    <w:rsid w:val="008E5484"/>
    <w:rsid w:val="008E632B"/>
    <w:rsid w:val="008E6E51"/>
    <w:rsid w:val="008E77D7"/>
    <w:rsid w:val="008F0E5E"/>
    <w:rsid w:val="008F1800"/>
    <w:rsid w:val="008F21C0"/>
    <w:rsid w:val="008F21C1"/>
    <w:rsid w:val="008F276B"/>
    <w:rsid w:val="008F2D0B"/>
    <w:rsid w:val="008F3EC7"/>
    <w:rsid w:val="008F47A2"/>
    <w:rsid w:val="008F4E0D"/>
    <w:rsid w:val="008F58FF"/>
    <w:rsid w:val="008F5AF3"/>
    <w:rsid w:val="008F5B98"/>
    <w:rsid w:val="008F6C06"/>
    <w:rsid w:val="008F6CC4"/>
    <w:rsid w:val="008F7C47"/>
    <w:rsid w:val="00900143"/>
    <w:rsid w:val="009005C6"/>
    <w:rsid w:val="00901B22"/>
    <w:rsid w:val="009026C0"/>
    <w:rsid w:val="0090294B"/>
    <w:rsid w:val="00904E62"/>
    <w:rsid w:val="00904F37"/>
    <w:rsid w:val="009050F6"/>
    <w:rsid w:val="00905901"/>
    <w:rsid w:val="00905CEA"/>
    <w:rsid w:val="0090630E"/>
    <w:rsid w:val="009065E6"/>
    <w:rsid w:val="00907122"/>
    <w:rsid w:val="00910482"/>
    <w:rsid w:val="009109C5"/>
    <w:rsid w:val="009109F6"/>
    <w:rsid w:val="0091171E"/>
    <w:rsid w:val="009117CE"/>
    <w:rsid w:val="00912C40"/>
    <w:rsid w:val="00913201"/>
    <w:rsid w:val="009139A5"/>
    <w:rsid w:val="00913B36"/>
    <w:rsid w:val="00915496"/>
    <w:rsid w:val="00915A99"/>
    <w:rsid w:val="00915AC0"/>
    <w:rsid w:val="009165A9"/>
    <w:rsid w:val="00917A2E"/>
    <w:rsid w:val="009202DB"/>
    <w:rsid w:val="00920498"/>
    <w:rsid w:val="00920B66"/>
    <w:rsid w:val="00921828"/>
    <w:rsid w:val="009219A6"/>
    <w:rsid w:val="00922046"/>
    <w:rsid w:val="0092282B"/>
    <w:rsid w:val="00923634"/>
    <w:rsid w:val="00924257"/>
    <w:rsid w:val="00924E4C"/>
    <w:rsid w:val="00924FC2"/>
    <w:rsid w:val="00926751"/>
    <w:rsid w:val="00927AC6"/>
    <w:rsid w:val="009302A5"/>
    <w:rsid w:val="00930422"/>
    <w:rsid w:val="009312FC"/>
    <w:rsid w:val="009320C2"/>
    <w:rsid w:val="00932F56"/>
    <w:rsid w:val="00933660"/>
    <w:rsid w:val="00933EC9"/>
    <w:rsid w:val="009342B1"/>
    <w:rsid w:val="00934872"/>
    <w:rsid w:val="00935B95"/>
    <w:rsid w:val="00935E8C"/>
    <w:rsid w:val="00936278"/>
    <w:rsid w:val="00936774"/>
    <w:rsid w:val="00937CC0"/>
    <w:rsid w:val="009401C9"/>
    <w:rsid w:val="009405E0"/>
    <w:rsid w:val="009406C7"/>
    <w:rsid w:val="00940728"/>
    <w:rsid w:val="00941009"/>
    <w:rsid w:val="009413D0"/>
    <w:rsid w:val="009423EF"/>
    <w:rsid w:val="00942686"/>
    <w:rsid w:val="009427B8"/>
    <w:rsid w:val="00942DAB"/>
    <w:rsid w:val="00942DCC"/>
    <w:rsid w:val="00942E60"/>
    <w:rsid w:val="009443A7"/>
    <w:rsid w:val="0094480F"/>
    <w:rsid w:val="00944B59"/>
    <w:rsid w:val="00944B6C"/>
    <w:rsid w:val="0094519B"/>
    <w:rsid w:val="00945AA4"/>
    <w:rsid w:val="00945EDC"/>
    <w:rsid w:val="0094688E"/>
    <w:rsid w:val="00946B98"/>
    <w:rsid w:val="00946E2E"/>
    <w:rsid w:val="00950D84"/>
    <w:rsid w:val="00950F46"/>
    <w:rsid w:val="009516C2"/>
    <w:rsid w:val="00951CBA"/>
    <w:rsid w:val="00952A37"/>
    <w:rsid w:val="00954307"/>
    <w:rsid w:val="00954506"/>
    <w:rsid w:val="00954BB5"/>
    <w:rsid w:val="009555F0"/>
    <w:rsid w:val="009568C8"/>
    <w:rsid w:val="009569A3"/>
    <w:rsid w:val="00957CB6"/>
    <w:rsid w:val="009602C3"/>
    <w:rsid w:val="00960690"/>
    <w:rsid w:val="00960983"/>
    <w:rsid w:val="0096211D"/>
    <w:rsid w:val="009622F7"/>
    <w:rsid w:val="00962610"/>
    <w:rsid w:val="00963C59"/>
    <w:rsid w:val="00964091"/>
    <w:rsid w:val="0096499E"/>
    <w:rsid w:val="00964C3E"/>
    <w:rsid w:val="0096521A"/>
    <w:rsid w:val="00965AE7"/>
    <w:rsid w:val="00966975"/>
    <w:rsid w:val="00967421"/>
    <w:rsid w:val="0097020C"/>
    <w:rsid w:val="0097034E"/>
    <w:rsid w:val="00971085"/>
    <w:rsid w:val="0097117E"/>
    <w:rsid w:val="00971526"/>
    <w:rsid w:val="00972373"/>
    <w:rsid w:val="00973857"/>
    <w:rsid w:val="00973B48"/>
    <w:rsid w:val="009740AC"/>
    <w:rsid w:val="009743BF"/>
    <w:rsid w:val="0097669D"/>
    <w:rsid w:val="00976882"/>
    <w:rsid w:val="00977721"/>
    <w:rsid w:val="00980C3A"/>
    <w:rsid w:val="00980E48"/>
    <w:rsid w:val="00982B4C"/>
    <w:rsid w:val="0098388F"/>
    <w:rsid w:val="00983E32"/>
    <w:rsid w:val="009840A6"/>
    <w:rsid w:val="0098485E"/>
    <w:rsid w:val="009851F4"/>
    <w:rsid w:val="009861BE"/>
    <w:rsid w:val="009863D8"/>
    <w:rsid w:val="009872CB"/>
    <w:rsid w:val="00987C97"/>
    <w:rsid w:val="00987D62"/>
    <w:rsid w:val="00987E6A"/>
    <w:rsid w:val="00987FD6"/>
    <w:rsid w:val="00990B2E"/>
    <w:rsid w:val="00992392"/>
    <w:rsid w:val="00993183"/>
    <w:rsid w:val="00993523"/>
    <w:rsid w:val="009936BE"/>
    <w:rsid w:val="009940B1"/>
    <w:rsid w:val="00994968"/>
    <w:rsid w:val="009949E9"/>
    <w:rsid w:val="009952DA"/>
    <w:rsid w:val="00997754"/>
    <w:rsid w:val="009A009F"/>
    <w:rsid w:val="009A088F"/>
    <w:rsid w:val="009A08F3"/>
    <w:rsid w:val="009A098A"/>
    <w:rsid w:val="009A12F8"/>
    <w:rsid w:val="009A1917"/>
    <w:rsid w:val="009A1941"/>
    <w:rsid w:val="009A21CA"/>
    <w:rsid w:val="009A29D0"/>
    <w:rsid w:val="009A2BDF"/>
    <w:rsid w:val="009A420A"/>
    <w:rsid w:val="009A4C43"/>
    <w:rsid w:val="009A56E5"/>
    <w:rsid w:val="009A5FF4"/>
    <w:rsid w:val="009A66D8"/>
    <w:rsid w:val="009A6C37"/>
    <w:rsid w:val="009A6C3C"/>
    <w:rsid w:val="009A6D68"/>
    <w:rsid w:val="009B024C"/>
    <w:rsid w:val="009B056C"/>
    <w:rsid w:val="009B1143"/>
    <w:rsid w:val="009B1CB3"/>
    <w:rsid w:val="009B2169"/>
    <w:rsid w:val="009B259F"/>
    <w:rsid w:val="009B3121"/>
    <w:rsid w:val="009B3346"/>
    <w:rsid w:val="009B35B7"/>
    <w:rsid w:val="009B3B3C"/>
    <w:rsid w:val="009B4295"/>
    <w:rsid w:val="009B50FC"/>
    <w:rsid w:val="009B6181"/>
    <w:rsid w:val="009B6C48"/>
    <w:rsid w:val="009B7178"/>
    <w:rsid w:val="009C0131"/>
    <w:rsid w:val="009C1049"/>
    <w:rsid w:val="009C1B9F"/>
    <w:rsid w:val="009C3C75"/>
    <w:rsid w:val="009C543C"/>
    <w:rsid w:val="009C6540"/>
    <w:rsid w:val="009C694C"/>
    <w:rsid w:val="009D0BE0"/>
    <w:rsid w:val="009D0DB1"/>
    <w:rsid w:val="009D283A"/>
    <w:rsid w:val="009D291D"/>
    <w:rsid w:val="009D51A3"/>
    <w:rsid w:val="009D5678"/>
    <w:rsid w:val="009D5AD7"/>
    <w:rsid w:val="009D624A"/>
    <w:rsid w:val="009D68B9"/>
    <w:rsid w:val="009D6958"/>
    <w:rsid w:val="009D6B98"/>
    <w:rsid w:val="009D6D94"/>
    <w:rsid w:val="009D709D"/>
    <w:rsid w:val="009D70DA"/>
    <w:rsid w:val="009E0BFE"/>
    <w:rsid w:val="009E0C0F"/>
    <w:rsid w:val="009E0C9D"/>
    <w:rsid w:val="009E0DB7"/>
    <w:rsid w:val="009E0E22"/>
    <w:rsid w:val="009E127D"/>
    <w:rsid w:val="009E2CD7"/>
    <w:rsid w:val="009E46C4"/>
    <w:rsid w:val="009E5247"/>
    <w:rsid w:val="009E5C0C"/>
    <w:rsid w:val="009E5C56"/>
    <w:rsid w:val="009E70CB"/>
    <w:rsid w:val="009E74F0"/>
    <w:rsid w:val="009F0EBA"/>
    <w:rsid w:val="009F1E7A"/>
    <w:rsid w:val="009F2EEE"/>
    <w:rsid w:val="009F337C"/>
    <w:rsid w:val="009F3BF0"/>
    <w:rsid w:val="009F4D19"/>
    <w:rsid w:val="009F610C"/>
    <w:rsid w:val="009F6ACB"/>
    <w:rsid w:val="009F7C3F"/>
    <w:rsid w:val="00A008EA"/>
    <w:rsid w:val="00A031FF"/>
    <w:rsid w:val="00A045B1"/>
    <w:rsid w:val="00A04850"/>
    <w:rsid w:val="00A052BC"/>
    <w:rsid w:val="00A05866"/>
    <w:rsid w:val="00A065FA"/>
    <w:rsid w:val="00A074A6"/>
    <w:rsid w:val="00A07EF2"/>
    <w:rsid w:val="00A10B3B"/>
    <w:rsid w:val="00A10F06"/>
    <w:rsid w:val="00A1147E"/>
    <w:rsid w:val="00A11634"/>
    <w:rsid w:val="00A126F2"/>
    <w:rsid w:val="00A12E44"/>
    <w:rsid w:val="00A13CE5"/>
    <w:rsid w:val="00A13F90"/>
    <w:rsid w:val="00A14515"/>
    <w:rsid w:val="00A15182"/>
    <w:rsid w:val="00A152A2"/>
    <w:rsid w:val="00A15BAC"/>
    <w:rsid w:val="00A15FB7"/>
    <w:rsid w:val="00A1625B"/>
    <w:rsid w:val="00A16612"/>
    <w:rsid w:val="00A1683A"/>
    <w:rsid w:val="00A16FB9"/>
    <w:rsid w:val="00A1794C"/>
    <w:rsid w:val="00A17A52"/>
    <w:rsid w:val="00A202AA"/>
    <w:rsid w:val="00A207F1"/>
    <w:rsid w:val="00A20921"/>
    <w:rsid w:val="00A21016"/>
    <w:rsid w:val="00A21118"/>
    <w:rsid w:val="00A218AA"/>
    <w:rsid w:val="00A22062"/>
    <w:rsid w:val="00A23453"/>
    <w:rsid w:val="00A23FE8"/>
    <w:rsid w:val="00A24030"/>
    <w:rsid w:val="00A24399"/>
    <w:rsid w:val="00A253E1"/>
    <w:rsid w:val="00A260D8"/>
    <w:rsid w:val="00A26B76"/>
    <w:rsid w:val="00A27724"/>
    <w:rsid w:val="00A277C7"/>
    <w:rsid w:val="00A27B17"/>
    <w:rsid w:val="00A27EC0"/>
    <w:rsid w:val="00A27F84"/>
    <w:rsid w:val="00A30691"/>
    <w:rsid w:val="00A30E43"/>
    <w:rsid w:val="00A3127D"/>
    <w:rsid w:val="00A32566"/>
    <w:rsid w:val="00A32895"/>
    <w:rsid w:val="00A3299A"/>
    <w:rsid w:val="00A32F89"/>
    <w:rsid w:val="00A332DE"/>
    <w:rsid w:val="00A3360B"/>
    <w:rsid w:val="00A339FA"/>
    <w:rsid w:val="00A34452"/>
    <w:rsid w:val="00A36CEA"/>
    <w:rsid w:val="00A36E4F"/>
    <w:rsid w:val="00A372A8"/>
    <w:rsid w:val="00A37366"/>
    <w:rsid w:val="00A378CF"/>
    <w:rsid w:val="00A37CFB"/>
    <w:rsid w:val="00A37F9C"/>
    <w:rsid w:val="00A40196"/>
    <w:rsid w:val="00A402BA"/>
    <w:rsid w:val="00A4043C"/>
    <w:rsid w:val="00A407F7"/>
    <w:rsid w:val="00A40910"/>
    <w:rsid w:val="00A41AD1"/>
    <w:rsid w:val="00A426F5"/>
    <w:rsid w:val="00A43D12"/>
    <w:rsid w:val="00A44B18"/>
    <w:rsid w:val="00A45B65"/>
    <w:rsid w:val="00A45C20"/>
    <w:rsid w:val="00A460BE"/>
    <w:rsid w:val="00A46BE7"/>
    <w:rsid w:val="00A47042"/>
    <w:rsid w:val="00A516BE"/>
    <w:rsid w:val="00A51C91"/>
    <w:rsid w:val="00A5251C"/>
    <w:rsid w:val="00A539C4"/>
    <w:rsid w:val="00A53FF0"/>
    <w:rsid w:val="00A54680"/>
    <w:rsid w:val="00A55CA8"/>
    <w:rsid w:val="00A56CED"/>
    <w:rsid w:val="00A57128"/>
    <w:rsid w:val="00A5776A"/>
    <w:rsid w:val="00A605D4"/>
    <w:rsid w:val="00A60BB3"/>
    <w:rsid w:val="00A611EF"/>
    <w:rsid w:val="00A61385"/>
    <w:rsid w:val="00A614F0"/>
    <w:rsid w:val="00A6168C"/>
    <w:rsid w:val="00A62B20"/>
    <w:rsid w:val="00A62B99"/>
    <w:rsid w:val="00A63068"/>
    <w:rsid w:val="00A63693"/>
    <w:rsid w:val="00A63B4C"/>
    <w:rsid w:val="00A63BCC"/>
    <w:rsid w:val="00A64F75"/>
    <w:rsid w:val="00A6511F"/>
    <w:rsid w:val="00A65B0D"/>
    <w:rsid w:val="00A65BF4"/>
    <w:rsid w:val="00A66692"/>
    <w:rsid w:val="00A66891"/>
    <w:rsid w:val="00A668E3"/>
    <w:rsid w:val="00A67927"/>
    <w:rsid w:val="00A7048F"/>
    <w:rsid w:val="00A70802"/>
    <w:rsid w:val="00A70AAD"/>
    <w:rsid w:val="00A70BAC"/>
    <w:rsid w:val="00A71D5B"/>
    <w:rsid w:val="00A72366"/>
    <w:rsid w:val="00A72ECB"/>
    <w:rsid w:val="00A7385A"/>
    <w:rsid w:val="00A738BC"/>
    <w:rsid w:val="00A7412B"/>
    <w:rsid w:val="00A74637"/>
    <w:rsid w:val="00A74A02"/>
    <w:rsid w:val="00A74CBF"/>
    <w:rsid w:val="00A75832"/>
    <w:rsid w:val="00A75CE7"/>
    <w:rsid w:val="00A77282"/>
    <w:rsid w:val="00A77DA3"/>
    <w:rsid w:val="00A80164"/>
    <w:rsid w:val="00A80575"/>
    <w:rsid w:val="00A80728"/>
    <w:rsid w:val="00A8184A"/>
    <w:rsid w:val="00A818DC"/>
    <w:rsid w:val="00A81ED7"/>
    <w:rsid w:val="00A822BF"/>
    <w:rsid w:val="00A82ABB"/>
    <w:rsid w:val="00A83327"/>
    <w:rsid w:val="00A8398F"/>
    <w:rsid w:val="00A85148"/>
    <w:rsid w:val="00A85EB2"/>
    <w:rsid w:val="00A86974"/>
    <w:rsid w:val="00A87F0E"/>
    <w:rsid w:val="00A90FBF"/>
    <w:rsid w:val="00A91486"/>
    <w:rsid w:val="00A91E3D"/>
    <w:rsid w:val="00A92E4E"/>
    <w:rsid w:val="00A9359F"/>
    <w:rsid w:val="00A93ADA"/>
    <w:rsid w:val="00A940F4"/>
    <w:rsid w:val="00A9427F"/>
    <w:rsid w:val="00A946FC"/>
    <w:rsid w:val="00A94AC9"/>
    <w:rsid w:val="00A94B69"/>
    <w:rsid w:val="00A95468"/>
    <w:rsid w:val="00A95498"/>
    <w:rsid w:val="00A96FBB"/>
    <w:rsid w:val="00AA38FD"/>
    <w:rsid w:val="00AA3A63"/>
    <w:rsid w:val="00AA428F"/>
    <w:rsid w:val="00AA5656"/>
    <w:rsid w:val="00AA7151"/>
    <w:rsid w:val="00AA742A"/>
    <w:rsid w:val="00AA7E4A"/>
    <w:rsid w:val="00AB066F"/>
    <w:rsid w:val="00AB099D"/>
    <w:rsid w:val="00AB139B"/>
    <w:rsid w:val="00AB17A0"/>
    <w:rsid w:val="00AB181A"/>
    <w:rsid w:val="00AB1D35"/>
    <w:rsid w:val="00AB22F9"/>
    <w:rsid w:val="00AB2A11"/>
    <w:rsid w:val="00AB2DB7"/>
    <w:rsid w:val="00AB3002"/>
    <w:rsid w:val="00AB3765"/>
    <w:rsid w:val="00AB3DDC"/>
    <w:rsid w:val="00AB4C90"/>
    <w:rsid w:val="00AB533F"/>
    <w:rsid w:val="00AB6178"/>
    <w:rsid w:val="00AB74D3"/>
    <w:rsid w:val="00AB7D1B"/>
    <w:rsid w:val="00AB7FBC"/>
    <w:rsid w:val="00AC00CE"/>
    <w:rsid w:val="00AC2E89"/>
    <w:rsid w:val="00AC30BC"/>
    <w:rsid w:val="00AC3581"/>
    <w:rsid w:val="00AC5596"/>
    <w:rsid w:val="00AC5EA2"/>
    <w:rsid w:val="00AC60A5"/>
    <w:rsid w:val="00AC6EF0"/>
    <w:rsid w:val="00AC73B3"/>
    <w:rsid w:val="00AD0AB9"/>
    <w:rsid w:val="00AD0C14"/>
    <w:rsid w:val="00AD14AC"/>
    <w:rsid w:val="00AD1F8E"/>
    <w:rsid w:val="00AD2036"/>
    <w:rsid w:val="00AD22EC"/>
    <w:rsid w:val="00AD277C"/>
    <w:rsid w:val="00AD2AEA"/>
    <w:rsid w:val="00AD3E25"/>
    <w:rsid w:val="00AD4322"/>
    <w:rsid w:val="00AD4D5E"/>
    <w:rsid w:val="00AD4E93"/>
    <w:rsid w:val="00AD5AA1"/>
    <w:rsid w:val="00AD5ACE"/>
    <w:rsid w:val="00AD5B16"/>
    <w:rsid w:val="00AD6150"/>
    <w:rsid w:val="00AD6399"/>
    <w:rsid w:val="00AD6B05"/>
    <w:rsid w:val="00AD6F69"/>
    <w:rsid w:val="00AD73F4"/>
    <w:rsid w:val="00AD7BCE"/>
    <w:rsid w:val="00AD7CB1"/>
    <w:rsid w:val="00AE0DA6"/>
    <w:rsid w:val="00AE0FB4"/>
    <w:rsid w:val="00AE1DDA"/>
    <w:rsid w:val="00AE38F0"/>
    <w:rsid w:val="00AE47EC"/>
    <w:rsid w:val="00AE526D"/>
    <w:rsid w:val="00AE5281"/>
    <w:rsid w:val="00AE545A"/>
    <w:rsid w:val="00AE5ED7"/>
    <w:rsid w:val="00AE6336"/>
    <w:rsid w:val="00AE6719"/>
    <w:rsid w:val="00AF0050"/>
    <w:rsid w:val="00AF247D"/>
    <w:rsid w:val="00AF2B73"/>
    <w:rsid w:val="00AF34DF"/>
    <w:rsid w:val="00AF3724"/>
    <w:rsid w:val="00AF376A"/>
    <w:rsid w:val="00AF3E04"/>
    <w:rsid w:val="00AF3E59"/>
    <w:rsid w:val="00AF41E3"/>
    <w:rsid w:val="00AF470C"/>
    <w:rsid w:val="00AF50E8"/>
    <w:rsid w:val="00AF5296"/>
    <w:rsid w:val="00AF55F3"/>
    <w:rsid w:val="00AF5C58"/>
    <w:rsid w:val="00AF668C"/>
    <w:rsid w:val="00AF736E"/>
    <w:rsid w:val="00AF77AB"/>
    <w:rsid w:val="00B01561"/>
    <w:rsid w:val="00B01DCA"/>
    <w:rsid w:val="00B021F4"/>
    <w:rsid w:val="00B0374E"/>
    <w:rsid w:val="00B03D22"/>
    <w:rsid w:val="00B03E76"/>
    <w:rsid w:val="00B045FD"/>
    <w:rsid w:val="00B05B0C"/>
    <w:rsid w:val="00B05F8A"/>
    <w:rsid w:val="00B0637D"/>
    <w:rsid w:val="00B06F04"/>
    <w:rsid w:val="00B074C0"/>
    <w:rsid w:val="00B07526"/>
    <w:rsid w:val="00B07705"/>
    <w:rsid w:val="00B079E3"/>
    <w:rsid w:val="00B100F2"/>
    <w:rsid w:val="00B107E3"/>
    <w:rsid w:val="00B13574"/>
    <w:rsid w:val="00B14659"/>
    <w:rsid w:val="00B14A8C"/>
    <w:rsid w:val="00B14C8C"/>
    <w:rsid w:val="00B15E96"/>
    <w:rsid w:val="00B162D1"/>
    <w:rsid w:val="00B1776D"/>
    <w:rsid w:val="00B17BB5"/>
    <w:rsid w:val="00B20C44"/>
    <w:rsid w:val="00B21A6F"/>
    <w:rsid w:val="00B21B99"/>
    <w:rsid w:val="00B21F4D"/>
    <w:rsid w:val="00B224F5"/>
    <w:rsid w:val="00B229C4"/>
    <w:rsid w:val="00B23190"/>
    <w:rsid w:val="00B23575"/>
    <w:rsid w:val="00B23695"/>
    <w:rsid w:val="00B241F4"/>
    <w:rsid w:val="00B256D3"/>
    <w:rsid w:val="00B25924"/>
    <w:rsid w:val="00B25EB4"/>
    <w:rsid w:val="00B26FFD"/>
    <w:rsid w:val="00B27459"/>
    <w:rsid w:val="00B3004E"/>
    <w:rsid w:val="00B30C46"/>
    <w:rsid w:val="00B30EB7"/>
    <w:rsid w:val="00B31017"/>
    <w:rsid w:val="00B316AD"/>
    <w:rsid w:val="00B31F46"/>
    <w:rsid w:val="00B321CB"/>
    <w:rsid w:val="00B32875"/>
    <w:rsid w:val="00B32C01"/>
    <w:rsid w:val="00B3311F"/>
    <w:rsid w:val="00B336A1"/>
    <w:rsid w:val="00B33ADD"/>
    <w:rsid w:val="00B34405"/>
    <w:rsid w:val="00B357C7"/>
    <w:rsid w:val="00B360CE"/>
    <w:rsid w:val="00B361DB"/>
    <w:rsid w:val="00B36250"/>
    <w:rsid w:val="00B363A6"/>
    <w:rsid w:val="00B40836"/>
    <w:rsid w:val="00B40944"/>
    <w:rsid w:val="00B41C92"/>
    <w:rsid w:val="00B4238C"/>
    <w:rsid w:val="00B43F42"/>
    <w:rsid w:val="00B44597"/>
    <w:rsid w:val="00B44A22"/>
    <w:rsid w:val="00B451E1"/>
    <w:rsid w:val="00B45953"/>
    <w:rsid w:val="00B46943"/>
    <w:rsid w:val="00B46D41"/>
    <w:rsid w:val="00B50BC6"/>
    <w:rsid w:val="00B51EDE"/>
    <w:rsid w:val="00B52670"/>
    <w:rsid w:val="00B52B36"/>
    <w:rsid w:val="00B52CD2"/>
    <w:rsid w:val="00B531D7"/>
    <w:rsid w:val="00B53BA6"/>
    <w:rsid w:val="00B54EAB"/>
    <w:rsid w:val="00B55F7E"/>
    <w:rsid w:val="00B5666D"/>
    <w:rsid w:val="00B56F52"/>
    <w:rsid w:val="00B57A05"/>
    <w:rsid w:val="00B60BE5"/>
    <w:rsid w:val="00B60C70"/>
    <w:rsid w:val="00B60D90"/>
    <w:rsid w:val="00B61296"/>
    <w:rsid w:val="00B62221"/>
    <w:rsid w:val="00B625C2"/>
    <w:rsid w:val="00B62CA2"/>
    <w:rsid w:val="00B63408"/>
    <w:rsid w:val="00B63F46"/>
    <w:rsid w:val="00B67AF2"/>
    <w:rsid w:val="00B70738"/>
    <w:rsid w:val="00B72677"/>
    <w:rsid w:val="00B72883"/>
    <w:rsid w:val="00B72E65"/>
    <w:rsid w:val="00B72F35"/>
    <w:rsid w:val="00B74646"/>
    <w:rsid w:val="00B75B75"/>
    <w:rsid w:val="00B76208"/>
    <w:rsid w:val="00B7677B"/>
    <w:rsid w:val="00B77C22"/>
    <w:rsid w:val="00B82416"/>
    <w:rsid w:val="00B82DA7"/>
    <w:rsid w:val="00B8322C"/>
    <w:rsid w:val="00B83750"/>
    <w:rsid w:val="00B8434B"/>
    <w:rsid w:val="00B84443"/>
    <w:rsid w:val="00B853D7"/>
    <w:rsid w:val="00B85820"/>
    <w:rsid w:val="00B85CBA"/>
    <w:rsid w:val="00B868F1"/>
    <w:rsid w:val="00B86941"/>
    <w:rsid w:val="00B86FF7"/>
    <w:rsid w:val="00B87404"/>
    <w:rsid w:val="00B8767B"/>
    <w:rsid w:val="00B87E27"/>
    <w:rsid w:val="00B90429"/>
    <w:rsid w:val="00B90458"/>
    <w:rsid w:val="00B90B2B"/>
    <w:rsid w:val="00B91FA4"/>
    <w:rsid w:val="00B925B8"/>
    <w:rsid w:val="00B92A13"/>
    <w:rsid w:val="00B944B5"/>
    <w:rsid w:val="00B94AA4"/>
    <w:rsid w:val="00B955E2"/>
    <w:rsid w:val="00B95C3E"/>
    <w:rsid w:val="00B95CAB"/>
    <w:rsid w:val="00B95F83"/>
    <w:rsid w:val="00B96D57"/>
    <w:rsid w:val="00B97134"/>
    <w:rsid w:val="00B97525"/>
    <w:rsid w:val="00B97A38"/>
    <w:rsid w:val="00B97D68"/>
    <w:rsid w:val="00BA0932"/>
    <w:rsid w:val="00BA1334"/>
    <w:rsid w:val="00BA1380"/>
    <w:rsid w:val="00BA1B2B"/>
    <w:rsid w:val="00BA26D5"/>
    <w:rsid w:val="00BA3E2A"/>
    <w:rsid w:val="00BA4B6D"/>
    <w:rsid w:val="00BA4C71"/>
    <w:rsid w:val="00BA4D14"/>
    <w:rsid w:val="00BA5453"/>
    <w:rsid w:val="00BA58C3"/>
    <w:rsid w:val="00BA658E"/>
    <w:rsid w:val="00BA6EA9"/>
    <w:rsid w:val="00BA710D"/>
    <w:rsid w:val="00BB03D0"/>
    <w:rsid w:val="00BB05F3"/>
    <w:rsid w:val="00BB11CC"/>
    <w:rsid w:val="00BB1B19"/>
    <w:rsid w:val="00BB22AC"/>
    <w:rsid w:val="00BB23C2"/>
    <w:rsid w:val="00BB2421"/>
    <w:rsid w:val="00BB2857"/>
    <w:rsid w:val="00BB30B0"/>
    <w:rsid w:val="00BB31B9"/>
    <w:rsid w:val="00BB3AA3"/>
    <w:rsid w:val="00BB3FC6"/>
    <w:rsid w:val="00BB4018"/>
    <w:rsid w:val="00BB40E8"/>
    <w:rsid w:val="00BB5BC8"/>
    <w:rsid w:val="00BB7000"/>
    <w:rsid w:val="00BB729F"/>
    <w:rsid w:val="00BB7527"/>
    <w:rsid w:val="00BC0EA4"/>
    <w:rsid w:val="00BC2142"/>
    <w:rsid w:val="00BC23DE"/>
    <w:rsid w:val="00BC28E8"/>
    <w:rsid w:val="00BC31D9"/>
    <w:rsid w:val="00BC33FD"/>
    <w:rsid w:val="00BC4E55"/>
    <w:rsid w:val="00BC57A9"/>
    <w:rsid w:val="00BC6231"/>
    <w:rsid w:val="00BC62FF"/>
    <w:rsid w:val="00BC6E21"/>
    <w:rsid w:val="00BD14DA"/>
    <w:rsid w:val="00BD1FFD"/>
    <w:rsid w:val="00BD2B07"/>
    <w:rsid w:val="00BD3845"/>
    <w:rsid w:val="00BD3CCA"/>
    <w:rsid w:val="00BD4AA8"/>
    <w:rsid w:val="00BD4D13"/>
    <w:rsid w:val="00BD52A9"/>
    <w:rsid w:val="00BD5B1B"/>
    <w:rsid w:val="00BD5B49"/>
    <w:rsid w:val="00BD7223"/>
    <w:rsid w:val="00BD7231"/>
    <w:rsid w:val="00BD7975"/>
    <w:rsid w:val="00BD7998"/>
    <w:rsid w:val="00BE0247"/>
    <w:rsid w:val="00BE0DF0"/>
    <w:rsid w:val="00BE1BE1"/>
    <w:rsid w:val="00BE1C16"/>
    <w:rsid w:val="00BE31B2"/>
    <w:rsid w:val="00BE3CA0"/>
    <w:rsid w:val="00BE3CD6"/>
    <w:rsid w:val="00BE3D69"/>
    <w:rsid w:val="00BE5AFB"/>
    <w:rsid w:val="00BE5C13"/>
    <w:rsid w:val="00BE6808"/>
    <w:rsid w:val="00BE6A9A"/>
    <w:rsid w:val="00BE6CCB"/>
    <w:rsid w:val="00BE7F17"/>
    <w:rsid w:val="00BF152C"/>
    <w:rsid w:val="00BF2047"/>
    <w:rsid w:val="00BF2BB2"/>
    <w:rsid w:val="00BF39B5"/>
    <w:rsid w:val="00BF6260"/>
    <w:rsid w:val="00BF79AC"/>
    <w:rsid w:val="00C00DA0"/>
    <w:rsid w:val="00C00ED2"/>
    <w:rsid w:val="00C01AFB"/>
    <w:rsid w:val="00C03184"/>
    <w:rsid w:val="00C063DA"/>
    <w:rsid w:val="00C07A4F"/>
    <w:rsid w:val="00C07C97"/>
    <w:rsid w:val="00C07E62"/>
    <w:rsid w:val="00C10DC7"/>
    <w:rsid w:val="00C1118F"/>
    <w:rsid w:val="00C11874"/>
    <w:rsid w:val="00C1217A"/>
    <w:rsid w:val="00C12B04"/>
    <w:rsid w:val="00C12EDF"/>
    <w:rsid w:val="00C13EBF"/>
    <w:rsid w:val="00C1481D"/>
    <w:rsid w:val="00C14BB1"/>
    <w:rsid w:val="00C14C4C"/>
    <w:rsid w:val="00C15DC2"/>
    <w:rsid w:val="00C16951"/>
    <w:rsid w:val="00C16C28"/>
    <w:rsid w:val="00C16FE5"/>
    <w:rsid w:val="00C174C0"/>
    <w:rsid w:val="00C176C1"/>
    <w:rsid w:val="00C17807"/>
    <w:rsid w:val="00C17880"/>
    <w:rsid w:val="00C17950"/>
    <w:rsid w:val="00C20A63"/>
    <w:rsid w:val="00C20C91"/>
    <w:rsid w:val="00C2125E"/>
    <w:rsid w:val="00C21673"/>
    <w:rsid w:val="00C21BC4"/>
    <w:rsid w:val="00C224C0"/>
    <w:rsid w:val="00C22DEE"/>
    <w:rsid w:val="00C22F5B"/>
    <w:rsid w:val="00C24B77"/>
    <w:rsid w:val="00C24E91"/>
    <w:rsid w:val="00C25435"/>
    <w:rsid w:val="00C256EC"/>
    <w:rsid w:val="00C26797"/>
    <w:rsid w:val="00C268C6"/>
    <w:rsid w:val="00C27BD5"/>
    <w:rsid w:val="00C303BE"/>
    <w:rsid w:val="00C304CD"/>
    <w:rsid w:val="00C305E9"/>
    <w:rsid w:val="00C30A94"/>
    <w:rsid w:val="00C311D4"/>
    <w:rsid w:val="00C31369"/>
    <w:rsid w:val="00C313BA"/>
    <w:rsid w:val="00C3176C"/>
    <w:rsid w:val="00C3189E"/>
    <w:rsid w:val="00C318CC"/>
    <w:rsid w:val="00C32A7F"/>
    <w:rsid w:val="00C32D50"/>
    <w:rsid w:val="00C33B05"/>
    <w:rsid w:val="00C34869"/>
    <w:rsid w:val="00C36477"/>
    <w:rsid w:val="00C3764B"/>
    <w:rsid w:val="00C37ABD"/>
    <w:rsid w:val="00C40BD0"/>
    <w:rsid w:val="00C41D69"/>
    <w:rsid w:val="00C4232A"/>
    <w:rsid w:val="00C423E1"/>
    <w:rsid w:val="00C42980"/>
    <w:rsid w:val="00C42F51"/>
    <w:rsid w:val="00C43627"/>
    <w:rsid w:val="00C449E9"/>
    <w:rsid w:val="00C44F67"/>
    <w:rsid w:val="00C456E8"/>
    <w:rsid w:val="00C45EB4"/>
    <w:rsid w:val="00C4658B"/>
    <w:rsid w:val="00C46A58"/>
    <w:rsid w:val="00C46A8D"/>
    <w:rsid w:val="00C46BEB"/>
    <w:rsid w:val="00C500D5"/>
    <w:rsid w:val="00C508B8"/>
    <w:rsid w:val="00C50DF1"/>
    <w:rsid w:val="00C510E4"/>
    <w:rsid w:val="00C51C21"/>
    <w:rsid w:val="00C51F69"/>
    <w:rsid w:val="00C52D8E"/>
    <w:rsid w:val="00C55A05"/>
    <w:rsid w:val="00C55CCE"/>
    <w:rsid w:val="00C55E27"/>
    <w:rsid w:val="00C5604B"/>
    <w:rsid w:val="00C56490"/>
    <w:rsid w:val="00C57DB1"/>
    <w:rsid w:val="00C57E1B"/>
    <w:rsid w:val="00C60371"/>
    <w:rsid w:val="00C605EB"/>
    <w:rsid w:val="00C611C0"/>
    <w:rsid w:val="00C61639"/>
    <w:rsid w:val="00C61998"/>
    <w:rsid w:val="00C6219F"/>
    <w:rsid w:val="00C621E9"/>
    <w:rsid w:val="00C6220C"/>
    <w:rsid w:val="00C62223"/>
    <w:rsid w:val="00C623DC"/>
    <w:rsid w:val="00C62672"/>
    <w:rsid w:val="00C6306E"/>
    <w:rsid w:val="00C64064"/>
    <w:rsid w:val="00C65516"/>
    <w:rsid w:val="00C66265"/>
    <w:rsid w:val="00C666BA"/>
    <w:rsid w:val="00C675A6"/>
    <w:rsid w:val="00C7045D"/>
    <w:rsid w:val="00C7067C"/>
    <w:rsid w:val="00C70728"/>
    <w:rsid w:val="00C70782"/>
    <w:rsid w:val="00C70B0E"/>
    <w:rsid w:val="00C70DEF"/>
    <w:rsid w:val="00C71528"/>
    <w:rsid w:val="00C71D8A"/>
    <w:rsid w:val="00C740C5"/>
    <w:rsid w:val="00C74214"/>
    <w:rsid w:val="00C743A3"/>
    <w:rsid w:val="00C7512B"/>
    <w:rsid w:val="00C75424"/>
    <w:rsid w:val="00C75B08"/>
    <w:rsid w:val="00C76779"/>
    <w:rsid w:val="00C77C68"/>
    <w:rsid w:val="00C80104"/>
    <w:rsid w:val="00C80305"/>
    <w:rsid w:val="00C80C57"/>
    <w:rsid w:val="00C814FA"/>
    <w:rsid w:val="00C81FA1"/>
    <w:rsid w:val="00C82F5F"/>
    <w:rsid w:val="00C8473B"/>
    <w:rsid w:val="00C84EE9"/>
    <w:rsid w:val="00C85366"/>
    <w:rsid w:val="00C85806"/>
    <w:rsid w:val="00C86128"/>
    <w:rsid w:val="00C867E3"/>
    <w:rsid w:val="00C875C3"/>
    <w:rsid w:val="00C87D43"/>
    <w:rsid w:val="00C902D6"/>
    <w:rsid w:val="00C9057E"/>
    <w:rsid w:val="00C92E0A"/>
    <w:rsid w:val="00C940B2"/>
    <w:rsid w:val="00C94452"/>
    <w:rsid w:val="00C94E99"/>
    <w:rsid w:val="00C95257"/>
    <w:rsid w:val="00C95684"/>
    <w:rsid w:val="00C95F9F"/>
    <w:rsid w:val="00C960B3"/>
    <w:rsid w:val="00C965E3"/>
    <w:rsid w:val="00C968C2"/>
    <w:rsid w:val="00C96C22"/>
    <w:rsid w:val="00C973C0"/>
    <w:rsid w:val="00C97BA8"/>
    <w:rsid w:val="00CA0937"/>
    <w:rsid w:val="00CA1689"/>
    <w:rsid w:val="00CA3213"/>
    <w:rsid w:val="00CA3736"/>
    <w:rsid w:val="00CA38DA"/>
    <w:rsid w:val="00CA3E24"/>
    <w:rsid w:val="00CA40CE"/>
    <w:rsid w:val="00CA42B6"/>
    <w:rsid w:val="00CA4AF9"/>
    <w:rsid w:val="00CA4B30"/>
    <w:rsid w:val="00CA4F4B"/>
    <w:rsid w:val="00CA56A1"/>
    <w:rsid w:val="00CA60A3"/>
    <w:rsid w:val="00CA6E64"/>
    <w:rsid w:val="00CB085C"/>
    <w:rsid w:val="00CB0AB4"/>
    <w:rsid w:val="00CB12D1"/>
    <w:rsid w:val="00CB14D4"/>
    <w:rsid w:val="00CB29B1"/>
    <w:rsid w:val="00CB3321"/>
    <w:rsid w:val="00CB3BD2"/>
    <w:rsid w:val="00CB4ACE"/>
    <w:rsid w:val="00CB57A4"/>
    <w:rsid w:val="00CB6175"/>
    <w:rsid w:val="00CB64B9"/>
    <w:rsid w:val="00CB69FB"/>
    <w:rsid w:val="00CB7EC3"/>
    <w:rsid w:val="00CC0AA2"/>
    <w:rsid w:val="00CC16AA"/>
    <w:rsid w:val="00CC1F0F"/>
    <w:rsid w:val="00CC3AD1"/>
    <w:rsid w:val="00CC442F"/>
    <w:rsid w:val="00CC4C56"/>
    <w:rsid w:val="00CC4CEF"/>
    <w:rsid w:val="00CC4DC4"/>
    <w:rsid w:val="00CC4FA5"/>
    <w:rsid w:val="00CC5B50"/>
    <w:rsid w:val="00CC5D51"/>
    <w:rsid w:val="00CC6729"/>
    <w:rsid w:val="00CC6EF0"/>
    <w:rsid w:val="00CC783A"/>
    <w:rsid w:val="00CD02EA"/>
    <w:rsid w:val="00CD0DC5"/>
    <w:rsid w:val="00CD0E41"/>
    <w:rsid w:val="00CD1BC0"/>
    <w:rsid w:val="00CD1DE9"/>
    <w:rsid w:val="00CD2021"/>
    <w:rsid w:val="00CD206D"/>
    <w:rsid w:val="00CD274D"/>
    <w:rsid w:val="00CD475B"/>
    <w:rsid w:val="00CD47CE"/>
    <w:rsid w:val="00CD4DE4"/>
    <w:rsid w:val="00CD5791"/>
    <w:rsid w:val="00CD6928"/>
    <w:rsid w:val="00CD6E99"/>
    <w:rsid w:val="00CD7038"/>
    <w:rsid w:val="00CE05F9"/>
    <w:rsid w:val="00CE197E"/>
    <w:rsid w:val="00CE2851"/>
    <w:rsid w:val="00CE3417"/>
    <w:rsid w:val="00CE3A1E"/>
    <w:rsid w:val="00CE4251"/>
    <w:rsid w:val="00CE50DE"/>
    <w:rsid w:val="00CE50EC"/>
    <w:rsid w:val="00CE7A2F"/>
    <w:rsid w:val="00CF08EA"/>
    <w:rsid w:val="00CF1CB5"/>
    <w:rsid w:val="00CF23B7"/>
    <w:rsid w:val="00CF2700"/>
    <w:rsid w:val="00CF2DED"/>
    <w:rsid w:val="00CF2ECD"/>
    <w:rsid w:val="00CF366D"/>
    <w:rsid w:val="00CF49DA"/>
    <w:rsid w:val="00CF4C19"/>
    <w:rsid w:val="00CF52E0"/>
    <w:rsid w:val="00CF54F1"/>
    <w:rsid w:val="00CF5613"/>
    <w:rsid w:val="00CF63CC"/>
    <w:rsid w:val="00CF66A1"/>
    <w:rsid w:val="00CF6F2E"/>
    <w:rsid w:val="00CF7559"/>
    <w:rsid w:val="00D00BB5"/>
    <w:rsid w:val="00D014FD"/>
    <w:rsid w:val="00D019F0"/>
    <w:rsid w:val="00D026F6"/>
    <w:rsid w:val="00D03288"/>
    <w:rsid w:val="00D03672"/>
    <w:rsid w:val="00D03F08"/>
    <w:rsid w:val="00D054D1"/>
    <w:rsid w:val="00D056F7"/>
    <w:rsid w:val="00D05808"/>
    <w:rsid w:val="00D05DF4"/>
    <w:rsid w:val="00D05EBF"/>
    <w:rsid w:val="00D065FF"/>
    <w:rsid w:val="00D073DC"/>
    <w:rsid w:val="00D07DED"/>
    <w:rsid w:val="00D10D00"/>
    <w:rsid w:val="00D10FFB"/>
    <w:rsid w:val="00D11066"/>
    <w:rsid w:val="00D11604"/>
    <w:rsid w:val="00D11CA1"/>
    <w:rsid w:val="00D121C4"/>
    <w:rsid w:val="00D12449"/>
    <w:rsid w:val="00D13278"/>
    <w:rsid w:val="00D1343B"/>
    <w:rsid w:val="00D13454"/>
    <w:rsid w:val="00D1346D"/>
    <w:rsid w:val="00D135D6"/>
    <w:rsid w:val="00D13AC1"/>
    <w:rsid w:val="00D15276"/>
    <w:rsid w:val="00D15465"/>
    <w:rsid w:val="00D1590A"/>
    <w:rsid w:val="00D16425"/>
    <w:rsid w:val="00D1652A"/>
    <w:rsid w:val="00D1729E"/>
    <w:rsid w:val="00D17661"/>
    <w:rsid w:val="00D2015B"/>
    <w:rsid w:val="00D2096B"/>
    <w:rsid w:val="00D20A9B"/>
    <w:rsid w:val="00D212DE"/>
    <w:rsid w:val="00D21623"/>
    <w:rsid w:val="00D22824"/>
    <w:rsid w:val="00D2428E"/>
    <w:rsid w:val="00D24312"/>
    <w:rsid w:val="00D24C16"/>
    <w:rsid w:val="00D24D40"/>
    <w:rsid w:val="00D24E31"/>
    <w:rsid w:val="00D261AC"/>
    <w:rsid w:val="00D261D2"/>
    <w:rsid w:val="00D26431"/>
    <w:rsid w:val="00D26865"/>
    <w:rsid w:val="00D26F9F"/>
    <w:rsid w:val="00D2740E"/>
    <w:rsid w:val="00D30134"/>
    <w:rsid w:val="00D308A8"/>
    <w:rsid w:val="00D30CBE"/>
    <w:rsid w:val="00D30DA1"/>
    <w:rsid w:val="00D32690"/>
    <w:rsid w:val="00D329EC"/>
    <w:rsid w:val="00D32D0D"/>
    <w:rsid w:val="00D33316"/>
    <w:rsid w:val="00D336DF"/>
    <w:rsid w:val="00D33A8B"/>
    <w:rsid w:val="00D33D00"/>
    <w:rsid w:val="00D3402A"/>
    <w:rsid w:val="00D350A4"/>
    <w:rsid w:val="00D3533A"/>
    <w:rsid w:val="00D3574F"/>
    <w:rsid w:val="00D36620"/>
    <w:rsid w:val="00D3670A"/>
    <w:rsid w:val="00D36BAC"/>
    <w:rsid w:val="00D36EBF"/>
    <w:rsid w:val="00D37D17"/>
    <w:rsid w:val="00D403D9"/>
    <w:rsid w:val="00D406D6"/>
    <w:rsid w:val="00D4170A"/>
    <w:rsid w:val="00D421FC"/>
    <w:rsid w:val="00D42498"/>
    <w:rsid w:val="00D4410F"/>
    <w:rsid w:val="00D443AF"/>
    <w:rsid w:val="00D44BE9"/>
    <w:rsid w:val="00D46415"/>
    <w:rsid w:val="00D50BDD"/>
    <w:rsid w:val="00D50E09"/>
    <w:rsid w:val="00D5101F"/>
    <w:rsid w:val="00D51CAC"/>
    <w:rsid w:val="00D52752"/>
    <w:rsid w:val="00D53CAE"/>
    <w:rsid w:val="00D53FBA"/>
    <w:rsid w:val="00D5442D"/>
    <w:rsid w:val="00D545DC"/>
    <w:rsid w:val="00D548AE"/>
    <w:rsid w:val="00D550B1"/>
    <w:rsid w:val="00D5558D"/>
    <w:rsid w:val="00D557C5"/>
    <w:rsid w:val="00D55A31"/>
    <w:rsid w:val="00D55EE5"/>
    <w:rsid w:val="00D55F63"/>
    <w:rsid w:val="00D56443"/>
    <w:rsid w:val="00D56910"/>
    <w:rsid w:val="00D56956"/>
    <w:rsid w:val="00D56FA8"/>
    <w:rsid w:val="00D57A26"/>
    <w:rsid w:val="00D57AA0"/>
    <w:rsid w:val="00D57C5B"/>
    <w:rsid w:val="00D57C6D"/>
    <w:rsid w:val="00D608A8"/>
    <w:rsid w:val="00D610EC"/>
    <w:rsid w:val="00D615BE"/>
    <w:rsid w:val="00D621E7"/>
    <w:rsid w:val="00D63223"/>
    <w:rsid w:val="00D6331B"/>
    <w:rsid w:val="00D63516"/>
    <w:rsid w:val="00D651CE"/>
    <w:rsid w:val="00D6542A"/>
    <w:rsid w:val="00D65625"/>
    <w:rsid w:val="00D65AA5"/>
    <w:rsid w:val="00D65E54"/>
    <w:rsid w:val="00D66766"/>
    <w:rsid w:val="00D6702C"/>
    <w:rsid w:val="00D6770B"/>
    <w:rsid w:val="00D711D4"/>
    <w:rsid w:val="00D716D2"/>
    <w:rsid w:val="00D736D1"/>
    <w:rsid w:val="00D73A58"/>
    <w:rsid w:val="00D753CE"/>
    <w:rsid w:val="00D753D3"/>
    <w:rsid w:val="00D762D0"/>
    <w:rsid w:val="00D7672C"/>
    <w:rsid w:val="00D76F00"/>
    <w:rsid w:val="00D77856"/>
    <w:rsid w:val="00D802C9"/>
    <w:rsid w:val="00D80718"/>
    <w:rsid w:val="00D808EE"/>
    <w:rsid w:val="00D817C1"/>
    <w:rsid w:val="00D8253B"/>
    <w:rsid w:val="00D82774"/>
    <w:rsid w:val="00D83753"/>
    <w:rsid w:val="00D83F73"/>
    <w:rsid w:val="00D84166"/>
    <w:rsid w:val="00D8487D"/>
    <w:rsid w:val="00D84ED0"/>
    <w:rsid w:val="00D85207"/>
    <w:rsid w:val="00D85CC6"/>
    <w:rsid w:val="00D86840"/>
    <w:rsid w:val="00D86B3B"/>
    <w:rsid w:val="00D87201"/>
    <w:rsid w:val="00D878BB"/>
    <w:rsid w:val="00D87975"/>
    <w:rsid w:val="00D904DB"/>
    <w:rsid w:val="00D90B8C"/>
    <w:rsid w:val="00D90E53"/>
    <w:rsid w:val="00D910E6"/>
    <w:rsid w:val="00D91598"/>
    <w:rsid w:val="00D9173F"/>
    <w:rsid w:val="00D92260"/>
    <w:rsid w:val="00D934DC"/>
    <w:rsid w:val="00D96220"/>
    <w:rsid w:val="00D968EF"/>
    <w:rsid w:val="00D97030"/>
    <w:rsid w:val="00D97A94"/>
    <w:rsid w:val="00D97D45"/>
    <w:rsid w:val="00DA0B12"/>
    <w:rsid w:val="00DA160B"/>
    <w:rsid w:val="00DA1E81"/>
    <w:rsid w:val="00DA1FDA"/>
    <w:rsid w:val="00DA25A4"/>
    <w:rsid w:val="00DA285A"/>
    <w:rsid w:val="00DA2C17"/>
    <w:rsid w:val="00DA42ED"/>
    <w:rsid w:val="00DA5240"/>
    <w:rsid w:val="00DA573D"/>
    <w:rsid w:val="00DA59ED"/>
    <w:rsid w:val="00DA5E88"/>
    <w:rsid w:val="00DA63E5"/>
    <w:rsid w:val="00DA68E4"/>
    <w:rsid w:val="00DA7AF2"/>
    <w:rsid w:val="00DB0745"/>
    <w:rsid w:val="00DB0B38"/>
    <w:rsid w:val="00DB25A1"/>
    <w:rsid w:val="00DB2B6C"/>
    <w:rsid w:val="00DB3836"/>
    <w:rsid w:val="00DB4A44"/>
    <w:rsid w:val="00DB4D90"/>
    <w:rsid w:val="00DB5736"/>
    <w:rsid w:val="00DB57DE"/>
    <w:rsid w:val="00DB5A0C"/>
    <w:rsid w:val="00DB6730"/>
    <w:rsid w:val="00DC172C"/>
    <w:rsid w:val="00DC1C72"/>
    <w:rsid w:val="00DC236C"/>
    <w:rsid w:val="00DC250D"/>
    <w:rsid w:val="00DC2A0C"/>
    <w:rsid w:val="00DC2A6C"/>
    <w:rsid w:val="00DC2B1B"/>
    <w:rsid w:val="00DC2E27"/>
    <w:rsid w:val="00DC3A05"/>
    <w:rsid w:val="00DC41B7"/>
    <w:rsid w:val="00DC4E4D"/>
    <w:rsid w:val="00DC554B"/>
    <w:rsid w:val="00DC605C"/>
    <w:rsid w:val="00DC6C3E"/>
    <w:rsid w:val="00DD080B"/>
    <w:rsid w:val="00DD0EBD"/>
    <w:rsid w:val="00DD127E"/>
    <w:rsid w:val="00DD1DDC"/>
    <w:rsid w:val="00DD20A1"/>
    <w:rsid w:val="00DD2A07"/>
    <w:rsid w:val="00DD2E3A"/>
    <w:rsid w:val="00DD3877"/>
    <w:rsid w:val="00DD3A4A"/>
    <w:rsid w:val="00DD3A85"/>
    <w:rsid w:val="00DD4631"/>
    <w:rsid w:val="00DD7C0D"/>
    <w:rsid w:val="00DD7EDA"/>
    <w:rsid w:val="00DE43D0"/>
    <w:rsid w:val="00DE48FB"/>
    <w:rsid w:val="00DE4F01"/>
    <w:rsid w:val="00DE576A"/>
    <w:rsid w:val="00DE74FA"/>
    <w:rsid w:val="00DE7AA7"/>
    <w:rsid w:val="00DE7CE1"/>
    <w:rsid w:val="00DF152A"/>
    <w:rsid w:val="00DF21BA"/>
    <w:rsid w:val="00DF2635"/>
    <w:rsid w:val="00DF2FB3"/>
    <w:rsid w:val="00DF321E"/>
    <w:rsid w:val="00DF36CB"/>
    <w:rsid w:val="00DF3BA5"/>
    <w:rsid w:val="00DF4925"/>
    <w:rsid w:val="00DF4CBD"/>
    <w:rsid w:val="00DF4D32"/>
    <w:rsid w:val="00DF4F59"/>
    <w:rsid w:val="00DF5334"/>
    <w:rsid w:val="00DF6EF1"/>
    <w:rsid w:val="00DF714D"/>
    <w:rsid w:val="00E00A5E"/>
    <w:rsid w:val="00E00DCF"/>
    <w:rsid w:val="00E01204"/>
    <w:rsid w:val="00E01BF4"/>
    <w:rsid w:val="00E03164"/>
    <w:rsid w:val="00E0344D"/>
    <w:rsid w:val="00E06335"/>
    <w:rsid w:val="00E06484"/>
    <w:rsid w:val="00E066E4"/>
    <w:rsid w:val="00E06EA5"/>
    <w:rsid w:val="00E06EF6"/>
    <w:rsid w:val="00E07C21"/>
    <w:rsid w:val="00E11359"/>
    <w:rsid w:val="00E11FBD"/>
    <w:rsid w:val="00E1371A"/>
    <w:rsid w:val="00E142FE"/>
    <w:rsid w:val="00E14EED"/>
    <w:rsid w:val="00E15053"/>
    <w:rsid w:val="00E151D6"/>
    <w:rsid w:val="00E15DCA"/>
    <w:rsid w:val="00E1618B"/>
    <w:rsid w:val="00E16342"/>
    <w:rsid w:val="00E16733"/>
    <w:rsid w:val="00E17AD3"/>
    <w:rsid w:val="00E17B8A"/>
    <w:rsid w:val="00E205A3"/>
    <w:rsid w:val="00E2073A"/>
    <w:rsid w:val="00E207CD"/>
    <w:rsid w:val="00E20893"/>
    <w:rsid w:val="00E225C9"/>
    <w:rsid w:val="00E22918"/>
    <w:rsid w:val="00E2340B"/>
    <w:rsid w:val="00E23579"/>
    <w:rsid w:val="00E2488E"/>
    <w:rsid w:val="00E24D13"/>
    <w:rsid w:val="00E255DF"/>
    <w:rsid w:val="00E26786"/>
    <w:rsid w:val="00E26C52"/>
    <w:rsid w:val="00E26EB8"/>
    <w:rsid w:val="00E27E79"/>
    <w:rsid w:val="00E3002D"/>
    <w:rsid w:val="00E304C5"/>
    <w:rsid w:val="00E313E8"/>
    <w:rsid w:val="00E319CA"/>
    <w:rsid w:val="00E31B13"/>
    <w:rsid w:val="00E31F93"/>
    <w:rsid w:val="00E3200D"/>
    <w:rsid w:val="00E32A18"/>
    <w:rsid w:val="00E32E5D"/>
    <w:rsid w:val="00E33732"/>
    <w:rsid w:val="00E33CF6"/>
    <w:rsid w:val="00E3446A"/>
    <w:rsid w:val="00E344B0"/>
    <w:rsid w:val="00E34ACF"/>
    <w:rsid w:val="00E352C0"/>
    <w:rsid w:val="00E35A3D"/>
    <w:rsid w:val="00E35F1E"/>
    <w:rsid w:val="00E37643"/>
    <w:rsid w:val="00E410CB"/>
    <w:rsid w:val="00E415A2"/>
    <w:rsid w:val="00E416F6"/>
    <w:rsid w:val="00E429F7"/>
    <w:rsid w:val="00E42D19"/>
    <w:rsid w:val="00E438BA"/>
    <w:rsid w:val="00E441D9"/>
    <w:rsid w:val="00E44F7C"/>
    <w:rsid w:val="00E45AD5"/>
    <w:rsid w:val="00E463C2"/>
    <w:rsid w:val="00E467FA"/>
    <w:rsid w:val="00E4683E"/>
    <w:rsid w:val="00E47D7F"/>
    <w:rsid w:val="00E50019"/>
    <w:rsid w:val="00E50E65"/>
    <w:rsid w:val="00E5165A"/>
    <w:rsid w:val="00E51EAF"/>
    <w:rsid w:val="00E5207D"/>
    <w:rsid w:val="00E53979"/>
    <w:rsid w:val="00E53FC2"/>
    <w:rsid w:val="00E5467D"/>
    <w:rsid w:val="00E54DCE"/>
    <w:rsid w:val="00E550AD"/>
    <w:rsid w:val="00E55276"/>
    <w:rsid w:val="00E5575F"/>
    <w:rsid w:val="00E564F7"/>
    <w:rsid w:val="00E56E23"/>
    <w:rsid w:val="00E579E6"/>
    <w:rsid w:val="00E57DDC"/>
    <w:rsid w:val="00E60A47"/>
    <w:rsid w:val="00E62EC9"/>
    <w:rsid w:val="00E63274"/>
    <w:rsid w:val="00E63DAB"/>
    <w:rsid w:val="00E6416A"/>
    <w:rsid w:val="00E64FE3"/>
    <w:rsid w:val="00E6531A"/>
    <w:rsid w:val="00E65570"/>
    <w:rsid w:val="00E65855"/>
    <w:rsid w:val="00E660A3"/>
    <w:rsid w:val="00E70B2B"/>
    <w:rsid w:val="00E71322"/>
    <w:rsid w:val="00E713F6"/>
    <w:rsid w:val="00E71661"/>
    <w:rsid w:val="00E71689"/>
    <w:rsid w:val="00E729EA"/>
    <w:rsid w:val="00E73EA0"/>
    <w:rsid w:val="00E73F60"/>
    <w:rsid w:val="00E76775"/>
    <w:rsid w:val="00E768DE"/>
    <w:rsid w:val="00E772E5"/>
    <w:rsid w:val="00E7769D"/>
    <w:rsid w:val="00E804FE"/>
    <w:rsid w:val="00E813FF"/>
    <w:rsid w:val="00E81AD9"/>
    <w:rsid w:val="00E8266D"/>
    <w:rsid w:val="00E82D6A"/>
    <w:rsid w:val="00E83CD2"/>
    <w:rsid w:val="00E83FC4"/>
    <w:rsid w:val="00E844D8"/>
    <w:rsid w:val="00E848DB"/>
    <w:rsid w:val="00E854C8"/>
    <w:rsid w:val="00E85E8C"/>
    <w:rsid w:val="00E864DE"/>
    <w:rsid w:val="00E86DD7"/>
    <w:rsid w:val="00E879EC"/>
    <w:rsid w:val="00E907C4"/>
    <w:rsid w:val="00E91E82"/>
    <w:rsid w:val="00E91EDF"/>
    <w:rsid w:val="00E93306"/>
    <w:rsid w:val="00E94B17"/>
    <w:rsid w:val="00E956E6"/>
    <w:rsid w:val="00E95C64"/>
    <w:rsid w:val="00E95F27"/>
    <w:rsid w:val="00E970FB"/>
    <w:rsid w:val="00E97FEE"/>
    <w:rsid w:val="00EA0983"/>
    <w:rsid w:val="00EA21F0"/>
    <w:rsid w:val="00EA2635"/>
    <w:rsid w:val="00EA2780"/>
    <w:rsid w:val="00EA2B1C"/>
    <w:rsid w:val="00EA2FB9"/>
    <w:rsid w:val="00EA37A0"/>
    <w:rsid w:val="00EA3E9D"/>
    <w:rsid w:val="00EA491F"/>
    <w:rsid w:val="00EA53A3"/>
    <w:rsid w:val="00EA55BF"/>
    <w:rsid w:val="00EA577D"/>
    <w:rsid w:val="00EA71F9"/>
    <w:rsid w:val="00EA765F"/>
    <w:rsid w:val="00EB0F4A"/>
    <w:rsid w:val="00EB1F50"/>
    <w:rsid w:val="00EB223B"/>
    <w:rsid w:val="00EB2CC1"/>
    <w:rsid w:val="00EB35A3"/>
    <w:rsid w:val="00EB3E0A"/>
    <w:rsid w:val="00EB43A6"/>
    <w:rsid w:val="00EB53AA"/>
    <w:rsid w:val="00EB585E"/>
    <w:rsid w:val="00EB5AEB"/>
    <w:rsid w:val="00EB6267"/>
    <w:rsid w:val="00EB72E8"/>
    <w:rsid w:val="00EC0649"/>
    <w:rsid w:val="00EC0E48"/>
    <w:rsid w:val="00EC274C"/>
    <w:rsid w:val="00EC2824"/>
    <w:rsid w:val="00EC2C69"/>
    <w:rsid w:val="00EC2D4C"/>
    <w:rsid w:val="00EC31BF"/>
    <w:rsid w:val="00EC498A"/>
    <w:rsid w:val="00EC5DCB"/>
    <w:rsid w:val="00EC6DB4"/>
    <w:rsid w:val="00ED3309"/>
    <w:rsid w:val="00ED35E0"/>
    <w:rsid w:val="00ED3619"/>
    <w:rsid w:val="00ED3B3D"/>
    <w:rsid w:val="00ED3FF7"/>
    <w:rsid w:val="00ED484D"/>
    <w:rsid w:val="00ED4854"/>
    <w:rsid w:val="00ED6CE8"/>
    <w:rsid w:val="00ED7110"/>
    <w:rsid w:val="00ED721B"/>
    <w:rsid w:val="00ED7A80"/>
    <w:rsid w:val="00EE05D4"/>
    <w:rsid w:val="00EE05E3"/>
    <w:rsid w:val="00EE05EE"/>
    <w:rsid w:val="00EE08AD"/>
    <w:rsid w:val="00EE181C"/>
    <w:rsid w:val="00EE1DD4"/>
    <w:rsid w:val="00EE2CB8"/>
    <w:rsid w:val="00EE3220"/>
    <w:rsid w:val="00EE36E5"/>
    <w:rsid w:val="00EE39EC"/>
    <w:rsid w:val="00EE4129"/>
    <w:rsid w:val="00EE46CD"/>
    <w:rsid w:val="00EE4BE2"/>
    <w:rsid w:val="00EE58E8"/>
    <w:rsid w:val="00EE5BB1"/>
    <w:rsid w:val="00EE6136"/>
    <w:rsid w:val="00EE65E2"/>
    <w:rsid w:val="00EE7027"/>
    <w:rsid w:val="00EE744C"/>
    <w:rsid w:val="00EF0329"/>
    <w:rsid w:val="00EF06AC"/>
    <w:rsid w:val="00EF0797"/>
    <w:rsid w:val="00EF0A90"/>
    <w:rsid w:val="00EF1BBD"/>
    <w:rsid w:val="00EF4871"/>
    <w:rsid w:val="00EF4FD7"/>
    <w:rsid w:val="00EF5159"/>
    <w:rsid w:val="00EF6425"/>
    <w:rsid w:val="00EF6531"/>
    <w:rsid w:val="00EF76D8"/>
    <w:rsid w:val="00F000E0"/>
    <w:rsid w:val="00F00439"/>
    <w:rsid w:val="00F00686"/>
    <w:rsid w:val="00F00733"/>
    <w:rsid w:val="00F01D09"/>
    <w:rsid w:val="00F022CF"/>
    <w:rsid w:val="00F03B39"/>
    <w:rsid w:val="00F03BB8"/>
    <w:rsid w:val="00F04C65"/>
    <w:rsid w:val="00F05198"/>
    <w:rsid w:val="00F0555B"/>
    <w:rsid w:val="00F056B7"/>
    <w:rsid w:val="00F0571A"/>
    <w:rsid w:val="00F109B7"/>
    <w:rsid w:val="00F10BDD"/>
    <w:rsid w:val="00F10E9D"/>
    <w:rsid w:val="00F1300A"/>
    <w:rsid w:val="00F1325B"/>
    <w:rsid w:val="00F152F0"/>
    <w:rsid w:val="00F15588"/>
    <w:rsid w:val="00F1663D"/>
    <w:rsid w:val="00F172C5"/>
    <w:rsid w:val="00F17811"/>
    <w:rsid w:val="00F203AA"/>
    <w:rsid w:val="00F2070A"/>
    <w:rsid w:val="00F20A32"/>
    <w:rsid w:val="00F210D7"/>
    <w:rsid w:val="00F21AD1"/>
    <w:rsid w:val="00F230A9"/>
    <w:rsid w:val="00F238D5"/>
    <w:rsid w:val="00F239F3"/>
    <w:rsid w:val="00F246A8"/>
    <w:rsid w:val="00F247D2"/>
    <w:rsid w:val="00F24AF8"/>
    <w:rsid w:val="00F2519F"/>
    <w:rsid w:val="00F256F9"/>
    <w:rsid w:val="00F25792"/>
    <w:rsid w:val="00F26608"/>
    <w:rsid w:val="00F2743B"/>
    <w:rsid w:val="00F2757A"/>
    <w:rsid w:val="00F27BF8"/>
    <w:rsid w:val="00F3004A"/>
    <w:rsid w:val="00F3015B"/>
    <w:rsid w:val="00F30C49"/>
    <w:rsid w:val="00F30E35"/>
    <w:rsid w:val="00F3103A"/>
    <w:rsid w:val="00F32176"/>
    <w:rsid w:val="00F32DCD"/>
    <w:rsid w:val="00F33045"/>
    <w:rsid w:val="00F33154"/>
    <w:rsid w:val="00F33D22"/>
    <w:rsid w:val="00F3410C"/>
    <w:rsid w:val="00F344F9"/>
    <w:rsid w:val="00F34B5A"/>
    <w:rsid w:val="00F34D4D"/>
    <w:rsid w:val="00F364D1"/>
    <w:rsid w:val="00F36E60"/>
    <w:rsid w:val="00F36FB2"/>
    <w:rsid w:val="00F40D21"/>
    <w:rsid w:val="00F4115E"/>
    <w:rsid w:val="00F42A8F"/>
    <w:rsid w:val="00F42DF8"/>
    <w:rsid w:val="00F431E3"/>
    <w:rsid w:val="00F434A1"/>
    <w:rsid w:val="00F43974"/>
    <w:rsid w:val="00F44A2B"/>
    <w:rsid w:val="00F44BB8"/>
    <w:rsid w:val="00F44BCB"/>
    <w:rsid w:val="00F464A7"/>
    <w:rsid w:val="00F47050"/>
    <w:rsid w:val="00F47F9D"/>
    <w:rsid w:val="00F50495"/>
    <w:rsid w:val="00F510A8"/>
    <w:rsid w:val="00F527BC"/>
    <w:rsid w:val="00F53A18"/>
    <w:rsid w:val="00F53EF6"/>
    <w:rsid w:val="00F54496"/>
    <w:rsid w:val="00F54497"/>
    <w:rsid w:val="00F55247"/>
    <w:rsid w:val="00F56B1D"/>
    <w:rsid w:val="00F56B8E"/>
    <w:rsid w:val="00F572A7"/>
    <w:rsid w:val="00F578B5"/>
    <w:rsid w:val="00F60BA3"/>
    <w:rsid w:val="00F617B2"/>
    <w:rsid w:val="00F62016"/>
    <w:rsid w:val="00F6279B"/>
    <w:rsid w:val="00F62D91"/>
    <w:rsid w:val="00F636ED"/>
    <w:rsid w:val="00F65A4B"/>
    <w:rsid w:val="00F661B5"/>
    <w:rsid w:val="00F6691B"/>
    <w:rsid w:val="00F67A8E"/>
    <w:rsid w:val="00F67CDA"/>
    <w:rsid w:val="00F70ACA"/>
    <w:rsid w:val="00F70CD8"/>
    <w:rsid w:val="00F717DC"/>
    <w:rsid w:val="00F71E1F"/>
    <w:rsid w:val="00F724E8"/>
    <w:rsid w:val="00F72844"/>
    <w:rsid w:val="00F72AAB"/>
    <w:rsid w:val="00F738BB"/>
    <w:rsid w:val="00F73D5B"/>
    <w:rsid w:val="00F75A74"/>
    <w:rsid w:val="00F760D6"/>
    <w:rsid w:val="00F76F39"/>
    <w:rsid w:val="00F772A1"/>
    <w:rsid w:val="00F80342"/>
    <w:rsid w:val="00F8047F"/>
    <w:rsid w:val="00F80994"/>
    <w:rsid w:val="00F80ED0"/>
    <w:rsid w:val="00F828FF"/>
    <w:rsid w:val="00F83D99"/>
    <w:rsid w:val="00F855D9"/>
    <w:rsid w:val="00F85B10"/>
    <w:rsid w:val="00F86029"/>
    <w:rsid w:val="00F8732A"/>
    <w:rsid w:val="00F877EB"/>
    <w:rsid w:val="00F90959"/>
    <w:rsid w:val="00F90D17"/>
    <w:rsid w:val="00F90D8C"/>
    <w:rsid w:val="00F9179D"/>
    <w:rsid w:val="00F918FD"/>
    <w:rsid w:val="00F91C0F"/>
    <w:rsid w:val="00F9287F"/>
    <w:rsid w:val="00F92BE6"/>
    <w:rsid w:val="00F9316F"/>
    <w:rsid w:val="00F9342C"/>
    <w:rsid w:val="00F93F75"/>
    <w:rsid w:val="00F93FDC"/>
    <w:rsid w:val="00F942FE"/>
    <w:rsid w:val="00F94C3B"/>
    <w:rsid w:val="00F96CC2"/>
    <w:rsid w:val="00F96D97"/>
    <w:rsid w:val="00F96E6A"/>
    <w:rsid w:val="00F97EA5"/>
    <w:rsid w:val="00FA00AD"/>
    <w:rsid w:val="00FA0AE6"/>
    <w:rsid w:val="00FA1672"/>
    <w:rsid w:val="00FA2717"/>
    <w:rsid w:val="00FA2727"/>
    <w:rsid w:val="00FA2E7E"/>
    <w:rsid w:val="00FA2FEA"/>
    <w:rsid w:val="00FA42D7"/>
    <w:rsid w:val="00FA5257"/>
    <w:rsid w:val="00FA5841"/>
    <w:rsid w:val="00FA5E92"/>
    <w:rsid w:val="00FA651A"/>
    <w:rsid w:val="00FB2BD3"/>
    <w:rsid w:val="00FB2C0F"/>
    <w:rsid w:val="00FB2C9D"/>
    <w:rsid w:val="00FB450D"/>
    <w:rsid w:val="00FB49A3"/>
    <w:rsid w:val="00FB626F"/>
    <w:rsid w:val="00FB6573"/>
    <w:rsid w:val="00FB6889"/>
    <w:rsid w:val="00FB6DAF"/>
    <w:rsid w:val="00FB6F30"/>
    <w:rsid w:val="00FB6FC0"/>
    <w:rsid w:val="00FB77C4"/>
    <w:rsid w:val="00FC000F"/>
    <w:rsid w:val="00FC00DF"/>
    <w:rsid w:val="00FC04B0"/>
    <w:rsid w:val="00FC08B7"/>
    <w:rsid w:val="00FC0BB7"/>
    <w:rsid w:val="00FC0D90"/>
    <w:rsid w:val="00FC147C"/>
    <w:rsid w:val="00FC2383"/>
    <w:rsid w:val="00FC2A31"/>
    <w:rsid w:val="00FC328B"/>
    <w:rsid w:val="00FC3582"/>
    <w:rsid w:val="00FC3689"/>
    <w:rsid w:val="00FC3D77"/>
    <w:rsid w:val="00FC4AAB"/>
    <w:rsid w:val="00FC4B17"/>
    <w:rsid w:val="00FC526D"/>
    <w:rsid w:val="00FC5EA2"/>
    <w:rsid w:val="00FC63B5"/>
    <w:rsid w:val="00FC6CE3"/>
    <w:rsid w:val="00FC715F"/>
    <w:rsid w:val="00FD0619"/>
    <w:rsid w:val="00FD1371"/>
    <w:rsid w:val="00FD1458"/>
    <w:rsid w:val="00FD3245"/>
    <w:rsid w:val="00FD4D0B"/>
    <w:rsid w:val="00FD5035"/>
    <w:rsid w:val="00FD5B63"/>
    <w:rsid w:val="00FD61A3"/>
    <w:rsid w:val="00FD67D3"/>
    <w:rsid w:val="00FD6A5F"/>
    <w:rsid w:val="00FD6B8F"/>
    <w:rsid w:val="00FD7237"/>
    <w:rsid w:val="00FD76A4"/>
    <w:rsid w:val="00FD77CC"/>
    <w:rsid w:val="00FD7EA2"/>
    <w:rsid w:val="00FE0ABF"/>
    <w:rsid w:val="00FE0B85"/>
    <w:rsid w:val="00FE182B"/>
    <w:rsid w:val="00FE2526"/>
    <w:rsid w:val="00FE2903"/>
    <w:rsid w:val="00FE3191"/>
    <w:rsid w:val="00FE4684"/>
    <w:rsid w:val="00FE4765"/>
    <w:rsid w:val="00FE4C9A"/>
    <w:rsid w:val="00FE4DA2"/>
    <w:rsid w:val="00FE4E8F"/>
    <w:rsid w:val="00FE5C2D"/>
    <w:rsid w:val="00FE5C86"/>
    <w:rsid w:val="00FE68B3"/>
    <w:rsid w:val="00FE6BA9"/>
    <w:rsid w:val="00FE72EF"/>
    <w:rsid w:val="00FE7BAA"/>
    <w:rsid w:val="00FF06D5"/>
    <w:rsid w:val="00FF194C"/>
    <w:rsid w:val="00FF2143"/>
    <w:rsid w:val="00FF3F68"/>
    <w:rsid w:val="00FF488C"/>
    <w:rsid w:val="00FF4CD3"/>
    <w:rsid w:val="00FF4DAF"/>
    <w:rsid w:val="00FF5495"/>
    <w:rsid w:val="00FF6F8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20BD4E0"/>
  <w15:chartTrackingRefBased/>
  <w15:docId w15:val="{603F5327-37CB-454B-9383-2E11043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00BCD"/>
    <w:pPr>
      <w:keepLines/>
      <w:spacing w:before="120" w:after="60" w:line="280" w:lineRule="exact"/>
      <w:jc w:val="both"/>
      <w:outlineLvl w:val="1"/>
    </w:pPr>
    <w:rPr>
      <w:rFonts w:ascii="Arial" w:eastAsia="MS Gothic" w:hAnsi="Arial" w:cs="Times New Roman"/>
      <w:color w:val="17428C"/>
      <w:szCs w:val="26"/>
      <w:lang w:val="fr-FR"/>
    </w:rPr>
  </w:style>
  <w:style w:type="paragraph" w:styleId="Nadpis1">
    <w:name w:val="heading 1"/>
    <w:basedOn w:val="Normln"/>
    <w:next w:val="Normln"/>
    <w:link w:val="Nadpis1Char"/>
    <w:uiPriority w:val="9"/>
    <w:qFormat/>
    <w:rsid w:val="00EB3E0A"/>
    <w:pPr>
      <w:spacing w:before="360" w:after="240" w:line="240" w:lineRule="auto"/>
      <w:jc w:val="left"/>
      <w:outlineLvl w:val="0"/>
    </w:pPr>
    <w:rPr>
      <w:rFonts w:asciiTheme="majorHAnsi" w:eastAsiaTheme="majorEastAsia" w:hAnsiTheme="majorHAnsi" w:cstheme="majorBidi"/>
      <w:b/>
      <w:bCs/>
      <w:iCs/>
      <w:color w:val="17428C" w:themeColor="accent1"/>
      <w:sz w:val="32"/>
      <w:szCs w:val="32"/>
      <w14:textFill>
        <w14:gradFill>
          <w14:gsLst>
            <w14:gs w14:pos="0">
              <w14:schemeClr w14:val="accent4"/>
            </w14:gs>
            <w14:gs w14:pos="50000">
              <w14:schemeClr w14:val="accent5"/>
            </w14:gs>
            <w14:gs w14:pos="100000">
              <w14:schemeClr w14:val="accent1"/>
            </w14:gs>
          </w14:gsLst>
          <w14:lin w14:ang="10800000" w14:scaled="0"/>
        </w14:gradFill>
      </w14:textFill>
    </w:rPr>
  </w:style>
  <w:style w:type="paragraph" w:styleId="Nadpis2">
    <w:name w:val="heading 2"/>
    <w:next w:val="Normln"/>
    <w:link w:val="Nadpis2Char"/>
    <w:uiPriority w:val="9"/>
    <w:unhideWhenUsed/>
    <w:qFormat/>
    <w:rsid w:val="00EB3E0A"/>
    <w:pPr>
      <w:spacing w:before="240"/>
      <w:outlineLvl w:val="1"/>
    </w:pPr>
    <w:rPr>
      <w:rFonts w:asciiTheme="majorHAnsi" w:eastAsiaTheme="majorEastAsia" w:hAnsiTheme="majorHAnsi" w:cstheme="majorBidi"/>
      <w:b/>
      <w:bCs/>
      <w:color w:val="00B9AA" w:themeColor="accent4"/>
      <w:sz w:val="28"/>
      <w:szCs w:val="32"/>
      <w:lang w:val="fr-FR"/>
    </w:rPr>
  </w:style>
  <w:style w:type="paragraph" w:styleId="Nadpis3">
    <w:name w:val="heading 3"/>
    <w:basedOn w:val="Nadpis2"/>
    <w:next w:val="Normln"/>
    <w:link w:val="Nadpis3Char"/>
    <w:uiPriority w:val="9"/>
    <w:unhideWhenUsed/>
    <w:rsid w:val="00436FA0"/>
    <w:pPr>
      <w:spacing w:after="240"/>
      <w:outlineLvl w:val="2"/>
    </w:pPr>
    <w:rPr>
      <w:b w:val="0"/>
      <w:bCs w:val="0"/>
      <w:color w:val="17428C" w:themeColor="accent6"/>
      <w:sz w:val="24"/>
      <w:szCs w:val="28"/>
    </w:rPr>
  </w:style>
  <w:style w:type="paragraph" w:styleId="Nadpis4">
    <w:name w:val="heading 4"/>
    <w:basedOn w:val="Nzev"/>
    <w:next w:val="Normln"/>
    <w:link w:val="Nadpis4Char"/>
    <w:uiPriority w:val="9"/>
    <w:unhideWhenUsed/>
    <w:rsid w:val="00EB3E0A"/>
    <w:pPr>
      <w:spacing w:before="480" w:after="360" w:line="480" w:lineRule="exact"/>
      <w:outlineLvl w:val="3"/>
    </w:pPr>
  </w:style>
  <w:style w:type="paragraph" w:styleId="Nadpis5">
    <w:name w:val="heading 5"/>
    <w:basedOn w:val="Zhlav"/>
    <w:next w:val="Normln"/>
    <w:link w:val="Nadpis5Char"/>
    <w:uiPriority w:val="9"/>
    <w:unhideWhenUsed/>
    <w:qFormat/>
    <w:rsid w:val="00391238"/>
    <w:pPr>
      <w:keepLines w:val="0"/>
      <w:jc w:val="left"/>
      <w:outlineLvl w:val="4"/>
    </w:pPr>
    <w:rPr>
      <w:rFonts w:asciiTheme="minorHAnsi" w:eastAsiaTheme="minorHAnsi" w:hAnsiTheme="minorHAnsi" w:cstheme="minorBidi"/>
      <w:i/>
      <w:iCs/>
      <w:color w:val="17428C" w:themeColor="accent1"/>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E0A"/>
    <w:rPr>
      <w:rFonts w:asciiTheme="majorHAnsi" w:eastAsiaTheme="majorEastAsia" w:hAnsiTheme="majorHAnsi" w:cstheme="majorBidi"/>
      <w:b/>
      <w:bCs/>
      <w:iCs/>
      <w:color w:val="17428C" w:themeColor="accent1"/>
      <w:sz w:val="32"/>
      <w:szCs w:val="32"/>
      <w:lang w:val="fr-FR"/>
      <w14:textFill>
        <w14:gradFill>
          <w14:gsLst>
            <w14:gs w14:pos="0">
              <w14:schemeClr w14:val="accent4"/>
            </w14:gs>
            <w14:gs w14:pos="50000">
              <w14:schemeClr w14:val="accent5"/>
            </w14:gs>
            <w14:gs w14:pos="100000">
              <w14:schemeClr w14:val="accent1"/>
            </w14:gs>
          </w14:gsLst>
          <w14:lin w14:ang="10800000" w14:scaled="0"/>
        </w14:gradFill>
      </w14:textFill>
    </w:rPr>
  </w:style>
  <w:style w:type="character" w:customStyle="1" w:styleId="Nadpis2Char">
    <w:name w:val="Nadpis 2 Char"/>
    <w:basedOn w:val="Standardnpsmoodstavce"/>
    <w:link w:val="Nadpis2"/>
    <w:uiPriority w:val="9"/>
    <w:rsid w:val="00EB3E0A"/>
    <w:rPr>
      <w:rFonts w:asciiTheme="majorHAnsi" w:eastAsiaTheme="majorEastAsia" w:hAnsiTheme="majorHAnsi" w:cstheme="majorBidi"/>
      <w:b/>
      <w:bCs/>
      <w:color w:val="00B9AA" w:themeColor="accent4"/>
      <w:sz w:val="28"/>
      <w:szCs w:val="32"/>
      <w:lang w:val="fr-FR"/>
    </w:rPr>
  </w:style>
  <w:style w:type="paragraph" w:styleId="Zhlav">
    <w:name w:val="header"/>
    <w:basedOn w:val="Normln"/>
    <w:link w:val="ZhlavChar"/>
    <w:uiPriority w:val="99"/>
    <w:unhideWhenUsed/>
    <w:rsid w:val="000D2398"/>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0D2398"/>
  </w:style>
  <w:style w:type="paragraph" w:styleId="Zpat">
    <w:name w:val="footer"/>
    <w:basedOn w:val="Normln"/>
    <w:link w:val="ZpatChar"/>
    <w:uiPriority w:val="99"/>
    <w:unhideWhenUsed/>
    <w:rsid w:val="000D2398"/>
    <w:pPr>
      <w:tabs>
        <w:tab w:val="center" w:pos="4680"/>
        <w:tab w:val="right" w:pos="9360"/>
      </w:tabs>
      <w:spacing w:after="0" w:line="240" w:lineRule="auto"/>
    </w:pPr>
  </w:style>
  <w:style w:type="character" w:customStyle="1" w:styleId="ZpatChar">
    <w:name w:val="Zápatí Char"/>
    <w:basedOn w:val="Standardnpsmoodstavce"/>
    <w:link w:val="Zpat"/>
    <w:uiPriority w:val="99"/>
    <w:rsid w:val="000D2398"/>
  </w:style>
  <w:style w:type="character" w:customStyle="1" w:styleId="Nadpis3Char">
    <w:name w:val="Nadpis 3 Char"/>
    <w:basedOn w:val="Standardnpsmoodstavce"/>
    <w:link w:val="Nadpis3"/>
    <w:uiPriority w:val="9"/>
    <w:rsid w:val="00436FA0"/>
    <w:rPr>
      <w:rFonts w:asciiTheme="majorHAnsi" w:eastAsiaTheme="majorEastAsia" w:hAnsiTheme="majorHAnsi" w:cstheme="majorBidi"/>
      <w:b/>
      <w:bCs/>
      <w:color w:val="17428C" w:themeColor="accent6"/>
      <w:sz w:val="24"/>
      <w:szCs w:val="28"/>
      <w:lang w:val="fr-FR"/>
    </w:rPr>
  </w:style>
  <w:style w:type="paragraph" w:customStyle="1" w:styleId="BasicParagraph">
    <w:name w:val="[Basic Paragraph]"/>
    <w:basedOn w:val="Normln"/>
    <w:uiPriority w:val="99"/>
    <w:rsid w:val="00BB40E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lodku">
    <w:name w:val="line number"/>
    <w:basedOn w:val="Standardnpsmoodstavce"/>
    <w:uiPriority w:val="99"/>
    <w:semiHidden/>
    <w:unhideWhenUsed/>
    <w:rsid w:val="00E319CA"/>
  </w:style>
  <w:style w:type="paragraph" w:styleId="Odstavecseseznamem">
    <w:name w:val="List Paragraph"/>
    <w:aliases w:val="Parag explicatif - Paragraphe de liste"/>
    <w:basedOn w:val="Normln"/>
    <w:link w:val="OdstavecseseznamemChar"/>
    <w:autoRedefine/>
    <w:uiPriority w:val="34"/>
    <w:qFormat/>
    <w:rsid w:val="00CC442F"/>
    <w:pPr>
      <w:keepLines w:val="0"/>
      <w:numPr>
        <w:numId w:val="40"/>
      </w:numPr>
      <w:spacing w:before="0" w:after="0" w:line="240" w:lineRule="auto"/>
      <w:outlineLvl w:val="9"/>
    </w:pPr>
    <w:rPr>
      <w:rFonts w:asciiTheme="majorHAnsi" w:eastAsiaTheme="majorEastAsia" w:hAnsiTheme="majorHAnsi" w:cstheme="majorBidi"/>
      <w:szCs w:val="24"/>
      <w:lang w:eastAsia="fr-FR"/>
    </w:rPr>
  </w:style>
  <w:style w:type="character" w:customStyle="1" w:styleId="Nadpis4Char">
    <w:name w:val="Nadpis 4 Char"/>
    <w:basedOn w:val="Standardnpsmoodstavce"/>
    <w:link w:val="Nadpis4"/>
    <w:uiPriority w:val="9"/>
    <w:rsid w:val="00EB3E0A"/>
    <w:rPr>
      <w:rFonts w:asciiTheme="majorHAnsi" w:eastAsiaTheme="majorEastAsia" w:hAnsiTheme="majorHAnsi" w:cstheme="majorBidi"/>
      <w:b/>
      <w:bCs/>
      <w:iCs/>
      <w:color w:val="17428C" w:themeColor="accent1"/>
      <w:sz w:val="40"/>
      <w:szCs w:val="40"/>
      <w:lang w:val="fr-FR"/>
      <w14:textFill>
        <w14:gradFill>
          <w14:gsLst>
            <w14:gs w14:pos="0">
              <w14:schemeClr w14:val="accent4"/>
            </w14:gs>
            <w14:gs w14:pos="50000">
              <w14:schemeClr w14:val="accent5"/>
            </w14:gs>
            <w14:gs w14:pos="100000">
              <w14:schemeClr w14:val="accent1"/>
            </w14:gs>
          </w14:gsLst>
          <w14:lin w14:ang="10800000" w14:scaled="0"/>
        </w14:gradFill>
      </w14:textFill>
    </w:rPr>
  </w:style>
  <w:style w:type="table" w:styleId="Svtltabulkasmkou1zvraznn4">
    <w:name w:val="Grid Table 1 Light Accent 4"/>
    <w:basedOn w:val="Normlntabulka"/>
    <w:uiPriority w:val="46"/>
    <w:rsid w:val="002A0A14"/>
    <w:pPr>
      <w:spacing w:after="0" w:line="240" w:lineRule="auto"/>
    </w:pPr>
    <w:tblPr>
      <w:tblStyleRowBandSize w:val="1"/>
      <w:tblStyleColBandSize w:val="1"/>
      <w:tblBorders>
        <w:top w:val="single" w:sz="4" w:space="0" w:color="7DFFF4" w:themeColor="accent4" w:themeTint="66"/>
        <w:left w:val="single" w:sz="4" w:space="0" w:color="7DFFF4" w:themeColor="accent4" w:themeTint="66"/>
        <w:bottom w:val="single" w:sz="4" w:space="0" w:color="7DFFF4" w:themeColor="accent4" w:themeTint="66"/>
        <w:right w:val="single" w:sz="4" w:space="0" w:color="7DFFF4" w:themeColor="accent4" w:themeTint="66"/>
        <w:insideH w:val="single" w:sz="4" w:space="0" w:color="7DFFF4" w:themeColor="accent4" w:themeTint="66"/>
        <w:insideV w:val="single" w:sz="4" w:space="0" w:color="7DFFF4" w:themeColor="accent4" w:themeTint="66"/>
      </w:tblBorders>
    </w:tblPr>
    <w:tblStylePr w:type="firstRow">
      <w:rPr>
        <w:b/>
        <w:bCs/>
      </w:rPr>
      <w:tblPr/>
      <w:tcPr>
        <w:tcBorders>
          <w:bottom w:val="single" w:sz="12" w:space="0" w:color="3CFFEE" w:themeColor="accent4" w:themeTint="99"/>
        </w:tcBorders>
      </w:tcPr>
    </w:tblStylePr>
    <w:tblStylePr w:type="lastRow">
      <w:rPr>
        <w:b/>
        <w:bCs/>
      </w:rPr>
      <w:tblPr/>
      <w:tcPr>
        <w:tcBorders>
          <w:top w:val="double" w:sz="2" w:space="0" w:color="3CFFEE"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A0A14"/>
    <w:pPr>
      <w:spacing w:after="0" w:line="240" w:lineRule="auto"/>
    </w:pPr>
    <w:tblPr>
      <w:tblStyleRowBandSize w:val="1"/>
      <w:tblStyleColBandSize w:val="1"/>
      <w:tblBorders>
        <w:top w:val="single" w:sz="4" w:space="0" w:color="8DE4FF" w:themeColor="accent5" w:themeTint="66"/>
        <w:left w:val="single" w:sz="4" w:space="0" w:color="8DE4FF" w:themeColor="accent5" w:themeTint="66"/>
        <w:bottom w:val="single" w:sz="4" w:space="0" w:color="8DE4FF" w:themeColor="accent5" w:themeTint="66"/>
        <w:right w:val="single" w:sz="4" w:space="0" w:color="8DE4FF" w:themeColor="accent5" w:themeTint="66"/>
        <w:insideH w:val="single" w:sz="4" w:space="0" w:color="8DE4FF" w:themeColor="accent5" w:themeTint="66"/>
        <w:insideV w:val="single" w:sz="4" w:space="0" w:color="8DE4FF" w:themeColor="accent5" w:themeTint="66"/>
      </w:tblBorders>
    </w:tblPr>
    <w:tblStylePr w:type="firstRow">
      <w:rPr>
        <w:b/>
        <w:bCs/>
      </w:rPr>
      <w:tblPr/>
      <w:tcPr>
        <w:tcBorders>
          <w:bottom w:val="single" w:sz="12" w:space="0" w:color="54D7FF" w:themeColor="accent5" w:themeTint="99"/>
        </w:tcBorders>
      </w:tcPr>
    </w:tblStylePr>
    <w:tblStylePr w:type="lastRow">
      <w:rPr>
        <w:b/>
        <w:bCs/>
      </w:rPr>
      <w:tblPr/>
      <w:tcPr>
        <w:tcBorders>
          <w:top w:val="double" w:sz="2" w:space="0" w:color="54D7FF" w:themeColor="accent5" w:themeTint="99"/>
        </w:tcBorders>
      </w:tcPr>
    </w:tblStylePr>
    <w:tblStylePr w:type="firstCol">
      <w:rPr>
        <w:b/>
        <w:bCs/>
      </w:rPr>
    </w:tblStylePr>
    <w:tblStylePr w:type="lastCol">
      <w:rPr>
        <w:b/>
        <w:bCs/>
      </w:rPr>
    </w:tblStylePr>
  </w:style>
  <w:style w:type="table" w:styleId="Tabulkasmkou3zvraznn4">
    <w:name w:val="Grid Table 3 Accent 4"/>
    <w:basedOn w:val="Normlntabulka"/>
    <w:uiPriority w:val="48"/>
    <w:rsid w:val="002A0A14"/>
    <w:pPr>
      <w:spacing w:after="0" w:line="240" w:lineRule="auto"/>
    </w:pPr>
    <w:tblPr>
      <w:tblStyleRowBandSize w:val="1"/>
      <w:tblStyleColBandSize w:val="1"/>
      <w:tblBorders>
        <w:top w:val="single" w:sz="4" w:space="0" w:color="3CFFEE" w:themeColor="accent4" w:themeTint="99"/>
        <w:left w:val="single" w:sz="4" w:space="0" w:color="3CFFEE" w:themeColor="accent4" w:themeTint="99"/>
        <w:bottom w:val="single" w:sz="4" w:space="0" w:color="3CFFEE" w:themeColor="accent4" w:themeTint="99"/>
        <w:right w:val="single" w:sz="4" w:space="0" w:color="3CFFEE" w:themeColor="accent4" w:themeTint="99"/>
        <w:insideH w:val="single" w:sz="4" w:space="0" w:color="3CFFEE" w:themeColor="accent4" w:themeTint="99"/>
        <w:insideV w:val="single" w:sz="4" w:space="0" w:color="3CFF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FF9" w:themeFill="accent4" w:themeFillTint="33"/>
      </w:tcPr>
    </w:tblStylePr>
    <w:tblStylePr w:type="band1Horz">
      <w:tblPr/>
      <w:tcPr>
        <w:shd w:val="clear" w:color="auto" w:fill="BEFFF9" w:themeFill="accent4" w:themeFillTint="33"/>
      </w:tcPr>
    </w:tblStylePr>
    <w:tblStylePr w:type="neCell">
      <w:tblPr/>
      <w:tcPr>
        <w:tcBorders>
          <w:bottom w:val="single" w:sz="4" w:space="0" w:color="3CFFEE" w:themeColor="accent4" w:themeTint="99"/>
        </w:tcBorders>
      </w:tcPr>
    </w:tblStylePr>
    <w:tblStylePr w:type="nwCell">
      <w:tblPr/>
      <w:tcPr>
        <w:tcBorders>
          <w:bottom w:val="single" w:sz="4" w:space="0" w:color="3CFFEE" w:themeColor="accent4" w:themeTint="99"/>
        </w:tcBorders>
      </w:tcPr>
    </w:tblStylePr>
    <w:tblStylePr w:type="seCell">
      <w:tblPr/>
      <w:tcPr>
        <w:tcBorders>
          <w:top w:val="single" w:sz="4" w:space="0" w:color="3CFFEE" w:themeColor="accent4" w:themeTint="99"/>
        </w:tcBorders>
      </w:tcPr>
    </w:tblStylePr>
    <w:tblStylePr w:type="swCell">
      <w:tblPr/>
      <w:tcPr>
        <w:tcBorders>
          <w:top w:val="single" w:sz="4" w:space="0" w:color="3CFFEE" w:themeColor="accent4" w:themeTint="99"/>
        </w:tcBorders>
      </w:tcPr>
    </w:tblStylePr>
  </w:style>
  <w:style w:type="character" w:styleId="Zdraznnintenzivn">
    <w:name w:val="Intense Emphasis"/>
    <w:basedOn w:val="Standardnpsmoodstavce"/>
    <w:uiPriority w:val="21"/>
    <w:rsid w:val="00C6220C"/>
    <w:rPr>
      <w:i/>
      <w:iCs/>
      <w:color w:val="17428C" w:themeColor="accent1"/>
    </w:rPr>
  </w:style>
  <w:style w:type="paragraph" w:customStyle="1" w:styleId="BHeadingTitle">
    <w:name w:val="B. Heading Title"/>
    <w:basedOn w:val="Nadpis1"/>
    <w:next w:val="Normln"/>
    <w:link w:val="BHeadingTitleChar"/>
    <w:qFormat/>
    <w:rsid w:val="002A0A14"/>
    <w:pPr>
      <w:spacing w:after="120"/>
    </w:pPr>
    <w:rPr>
      <w:bCs w:val="0"/>
      <w:iCs w:val="0"/>
    </w:rPr>
  </w:style>
  <w:style w:type="character" w:customStyle="1" w:styleId="BHeadingTitleChar">
    <w:name w:val="B. Heading Title Char"/>
    <w:basedOn w:val="Standardnpsmoodstavce"/>
    <w:link w:val="BHeadingTitle"/>
    <w:rsid w:val="002A0A14"/>
    <w:rPr>
      <w:rFonts w:asciiTheme="majorHAnsi" w:eastAsiaTheme="majorEastAsia" w:hAnsiTheme="majorHAnsi" w:cstheme="majorBidi"/>
      <w:b/>
      <w:bCs/>
      <w:iCs/>
      <w:color w:val="17428C" w:themeColor="accent1"/>
      <w:sz w:val="32"/>
      <w:szCs w:val="32"/>
      <w:lang w:val="fr-FR"/>
      <w14:textFill>
        <w14:gradFill>
          <w14:gsLst>
            <w14:gs w14:pos="0">
              <w14:schemeClr w14:val="accent4"/>
            </w14:gs>
            <w14:gs w14:pos="50000">
              <w14:schemeClr w14:val="accent5"/>
            </w14:gs>
            <w14:gs w14:pos="100000">
              <w14:schemeClr w14:val="accent1"/>
            </w14:gs>
          </w14:gsLst>
          <w14:lin w14:ang="10800000" w14:scaled="0"/>
        </w14:gradFill>
      </w14:textFill>
    </w:rPr>
  </w:style>
  <w:style w:type="paragraph" w:styleId="Nzev">
    <w:name w:val="Title"/>
    <w:basedOn w:val="Nadpis1"/>
    <w:next w:val="Normln"/>
    <w:link w:val="NzevChar"/>
    <w:uiPriority w:val="10"/>
    <w:qFormat/>
    <w:rsid w:val="00EB3E0A"/>
    <w:pPr>
      <w:spacing w:after="120"/>
      <w:jc w:val="center"/>
    </w:pPr>
    <w:rPr>
      <w:sz w:val="40"/>
      <w:szCs w:val="40"/>
    </w:rPr>
  </w:style>
  <w:style w:type="character" w:customStyle="1" w:styleId="NzevChar">
    <w:name w:val="Název Char"/>
    <w:basedOn w:val="Standardnpsmoodstavce"/>
    <w:link w:val="Nzev"/>
    <w:uiPriority w:val="10"/>
    <w:rsid w:val="00EB3E0A"/>
    <w:rPr>
      <w:rFonts w:asciiTheme="majorHAnsi" w:eastAsiaTheme="majorEastAsia" w:hAnsiTheme="majorHAnsi" w:cstheme="majorBidi"/>
      <w:b/>
      <w:bCs/>
      <w:iCs/>
      <w:color w:val="17428C" w:themeColor="accent1"/>
      <w:sz w:val="40"/>
      <w:szCs w:val="40"/>
      <w:lang w:val="fr-FR"/>
      <w14:textFill>
        <w14:gradFill>
          <w14:gsLst>
            <w14:gs w14:pos="0">
              <w14:schemeClr w14:val="accent4"/>
            </w14:gs>
            <w14:gs w14:pos="50000">
              <w14:schemeClr w14:val="accent5"/>
            </w14:gs>
            <w14:gs w14:pos="100000">
              <w14:schemeClr w14:val="accent1"/>
            </w14:gs>
          </w14:gsLst>
          <w14:lin w14:ang="10800000" w14:scaled="0"/>
        </w14:gradFill>
      </w14:textFill>
    </w:rPr>
  </w:style>
  <w:style w:type="table" w:styleId="Tabulkasmkou2zvraznn4">
    <w:name w:val="Grid Table 2 Accent 4"/>
    <w:basedOn w:val="Normlntabulka"/>
    <w:uiPriority w:val="47"/>
    <w:rsid w:val="005219A1"/>
    <w:pPr>
      <w:spacing w:after="0" w:line="240" w:lineRule="auto"/>
    </w:pPr>
    <w:tblPr>
      <w:tblStyleRowBandSize w:val="1"/>
      <w:tblStyleColBandSize w:val="1"/>
      <w:tblBorders>
        <w:top w:val="single" w:sz="2" w:space="0" w:color="3CFFEE" w:themeColor="accent4" w:themeTint="99"/>
        <w:bottom w:val="single" w:sz="2" w:space="0" w:color="3CFFEE" w:themeColor="accent4" w:themeTint="99"/>
        <w:insideH w:val="single" w:sz="2" w:space="0" w:color="3CFFEE" w:themeColor="accent4" w:themeTint="99"/>
        <w:insideV w:val="single" w:sz="2" w:space="0" w:color="3CFFEE" w:themeColor="accent4" w:themeTint="99"/>
      </w:tblBorders>
    </w:tblPr>
    <w:tblStylePr w:type="firstRow">
      <w:rPr>
        <w:b/>
        <w:bCs/>
      </w:rPr>
      <w:tblPr/>
      <w:tcPr>
        <w:tcBorders>
          <w:top w:val="nil"/>
          <w:bottom w:val="single" w:sz="12" w:space="0" w:color="3CFFEE" w:themeColor="accent4" w:themeTint="99"/>
          <w:insideH w:val="nil"/>
          <w:insideV w:val="nil"/>
        </w:tcBorders>
        <w:shd w:val="clear" w:color="auto" w:fill="FFFFFF" w:themeFill="background1"/>
      </w:tcPr>
    </w:tblStylePr>
    <w:tblStylePr w:type="lastRow">
      <w:rPr>
        <w:b/>
        <w:bCs/>
      </w:rPr>
      <w:tblPr/>
      <w:tcPr>
        <w:tcBorders>
          <w:top w:val="double" w:sz="2" w:space="0" w:color="3CFF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FF9" w:themeFill="accent4" w:themeFillTint="33"/>
      </w:tcPr>
    </w:tblStylePr>
    <w:tblStylePr w:type="band1Horz">
      <w:tblPr/>
      <w:tcPr>
        <w:shd w:val="clear" w:color="auto" w:fill="BEFFF9" w:themeFill="accent4" w:themeFillTint="33"/>
      </w:tcPr>
    </w:tblStylePr>
  </w:style>
  <w:style w:type="paragraph" w:styleId="Textpoznpodarou">
    <w:name w:val="footnote text"/>
    <w:basedOn w:val="Odstavecseseznamem"/>
    <w:link w:val="TextpoznpodarouChar"/>
    <w:uiPriority w:val="99"/>
    <w:unhideWhenUsed/>
    <w:rsid w:val="001202CB"/>
    <w:pPr>
      <w:numPr>
        <w:numId w:val="10"/>
      </w:numPr>
      <w:spacing w:before="120" w:line="180" w:lineRule="exact"/>
      <w:ind w:left="714" w:right="-425" w:hanging="357"/>
      <w:contextualSpacing/>
      <w:jc w:val="left"/>
    </w:pPr>
    <w:rPr>
      <w:sz w:val="13"/>
      <w:szCs w:val="13"/>
    </w:rPr>
  </w:style>
  <w:style w:type="character" w:customStyle="1" w:styleId="TextpoznpodarouChar">
    <w:name w:val="Text pozn. pod čarou Char"/>
    <w:basedOn w:val="Standardnpsmoodstavce"/>
    <w:link w:val="Textpoznpodarou"/>
    <w:uiPriority w:val="99"/>
    <w:rsid w:val="001202CB"/>
    <w:rPr>
      <w:rFonts w:asciiTheme="majorHAnsi" w:eastAsiaTheme="majorEastAsia" w:hAnsiTheme="majorHAnsi" w:cstheme="majorBidi"/>
      <w:color w:val="17428C"/>
      <w:sz w:val="13"/>
      <w:szCs w:val="13"/>
      <w:lang w:val="fr-FR" w:eastAsia="fr-FR"/>
    </w:rPr>
  </w:style>
  <w:style w:type="character" w:styleId="Znakapoznpodarou">
    <w:name w:val="footnote reference"/>
    <w:basedOn w:val="Standardnpsmoodstavce"/>
    <w:uiPriority w:val="99"/>
    <w:semiHidden/>
    <w:unhideWhenUsed/>
    <w:rsid w:val="00746587"/>
    <w:rPr>
      <w:vertAlign w:val="superscript"/>
    </w:rPr>
  </w:style>
  <w:style w:type="paragraph" w:styleId="Zkladntext2">
    <w:name w:val="Body Text 2"/>
    <w:basedOn w:val="Normln"/>
    <w:link w:val="Zkladntext2Char"/>
    <w:uiPriority w:val="99"/>
    <w:unhideWhenUsed/>
    <w:rsid w:val="00325765"/>
    <w:pPr>
      <w:spacing w:before="0" w:after="0" w:line="240" w:lineRule="auto"/>
      <w:ind w:right="-1"/>
    </w:pPr>
    <w:rPr>
      <w:rFonts w:cs="Arial"/>
      <w:i/>
      <w:sz w:val="14"/>
      <w:szCs w:val="16"/>
    </w:rPr>
  </w:style>
  <w:style w:type="character" w:customStyle="1" w:styleId="Zkladntext2Char">
    <w:name w:val="Základní text 2 Char"/>
    <w:basedOn w:val="Standardnpsmoodstavce"/>
    <w:link w:val="Zkladntext2"/>
    <w:uiPriority w:val="99"/>
    <w:rsid w:val="00325765"/>
    <w:rPr>
      <w:rFonts w:ascii="Arial" w:eastAsia="MS Gothic" w:hAnsi="Arial" w:cs="Arial"/>
      <w:i/>
      <w:color w:val="17428C"/>
      <w:sz w:val="14"/>
      <w:szCs w:val="16"/>
      <w:lang w:val="fr-FR"/>
    </w:rPr>
  </w:style>
  <w:style w:type="paragraph" w:customStyle="1" w:styleId="TitrePays">
    <w:name w:val="Titre Pays"/>
    <w:basedOn w:val="Nadpis2"/>
    <w:rsid w:val="002E4AAD"/>
    <w:rPr>
      <w:color w:val="00ADE1" w:themeColor="accent5"/>
      <w:sz w:val="24"/>
      <w:szCs w:val="28"/>
    </w:rPr>
  </w:style>
  <w:style w:type="character" w:customStyle="1" w:styleId="Nadpis5Char">
    <w:name w:val="Nadpis 5 Char"/>
    <w:basedOn w:val="Standardnpsmoodstavce"/>
    <w:link w:val="Nadpis5"/>
    <w:uiPriority w:val="9"/>
    <w:rsid w:val="00391238"/>
    <w:rPr>
      <w:i/>
      <w:iCs/>
      <w:color w:val="17428C" w:themeColor="accent1"/>
      <w:sz w:val="21"/>
      <w:szCs w:val="21"/>
      <w:lang w:val="fr-FR"/>
    </w:rPr>
  </w:style>
  <w:style w:type="paragraph" w:styleId="Nadpisobsahu">
    <w:name w:val="TOC Heading"/>
    <w:basedOn w:val="Normln"/>
    <w:next w:val="Normln"/>
    <w:uiPriority w:val="39"/>
    <w:unhideWhenUsed/>
    <w:qFormat/>
    <w:rsid w:val="00C6220C"/>
    <w:pPr>
      <w:jc w:val="center"/>
    </w:pPr>
    <w:rPr>
      <w:b/>
      <w:bCs/>
      <w:noProof/>
      <w:sz w:val="16"/>
      <w:szCs w:val="16"/>
    </w:rPr>
  </w:style>
  <w:style w:type="character" w:customStyle="1" w:styleId="OdstavecseseznamemChar">
    <w:name w:val="Odstavec se seznamem Char"/>
    <w:aliases w:val="Parag explicatif - Paragraphe de liste Char"/>
    <w:basedOn w:val="Standardnpsmoodstavce"/>
    <w:link w:val="Odstavecseseznamem"/>
    <w:uiPriority w:val="34"/>
    <w:locked/>
    <w:rsid w:val="00CC442F"/>
    <w:rPr>
      <w:rFonts w:asciiTheme="majorHAnsi" w:eastAsiaTheme="majorEastAsia" w:hAnsiTheme="majorHAnsi" w:cstheme="majorBidi"/>
      <w:color w:val="17428C"/>
      <w:szCs w:val="24"/>
      <w:lang w:val="fr-FR" w:eastAsia="fr-FR"/>
    </w:rPr>
  </w:style>
  <w:style w:type="character" w:styleId="Hypertextovodkaz">
    <w:name w:val="Hyperlink"/>
    <w:uiPriority w:val="99"/>
    <w:unhideWhenUsed/>
    <w:rsid w:val="00325765"/>
    <w:rPr>
      <w:color w:val="00B9AA" w:themeColor="accent4"/>
    </w:rPr>
  </w:style>
  <w:style w:type="character" w:styleId="Sledovanodkaz">
    <w:name w:val="FollowedHyperlink"/>
    <w:basedOn w:val="Standardnpsmoodstavce"/>
    <w:uiPriority w:val="99"/>
    <w:semiHidden/>
    <w:unhideWhenUsed/>
    <w:rsid w:val="00325765"/>
    <w:rPr>
      <w:color w:val="FF7800" w:themeColor="followedHyperlink"/>
      <w:u w:val="single"/>
    </w:rPr>
  </w:style>
  <w:style w:type="paragraph" w:styleId="Bibliografie">
    <w:name w:val="Bibliography"/>
    <w:basedOn w:val="Normln"/>
    <w:next w:val="Normln"/>
    <w:uiPriority w:val="37"/>
    <w:unhideWhenUsed/>
    <w:rsid w:val="005D63A6"/>
    <w:pPr>
      <w:keepLines w:val="0"/>
      <w:spacing w:line="220" w:lineRule="exact"/>
    </w:pPr>
    <w:rPr>
      <w:sz w:val="16"/>
      <w:szCs w:val="16"/>
    </w:rPr>
  </w:style>
  <w:style w:type="paragraph" w:styleId="Textvysvtlivek">
    <w:name w:val="endnote text"/>
    <w:basedOn w:val="Normln"/>
    <w:link w:val="TextvysvtlivekChar"/>
    <w:uiPriority w:val="99"/>
    <w:semiHidden/>
    <w:unhideWhenUsed/>
    <w:rsid w:val="00F172C5"/>
    <w:pPr>
      <w:spacing w:before="0" w:after="0" w:line="240" w:lineRule="auto"/>
    </w:pPr>
    <w:rPr>
      <w:sz w:val="20"/>
      <w:szCs w:val="20"/>
    </w:rPr>
  </w:style>
  <w:style w:type="character" w:customStyle="1" w:styleId="TextvysvtlivekChar">
    <w:name w:val="Text vysvětlivek Char"/>
    <w:basedOn w:val="Standardnpsmoodstavce"/>
    <w:link w:val="Textvysvtlivek"/>
    <w:uiPriority w:val="99"/>
    <w:semiHidden/>
    <w:rsid w:val="00F172C5"/>
    <w:rPr>
      <w:rFonts w:ascii="Arial" w:eastAsia="MS Gothic" w:hAnsi="Arial" w:cs="Times New Roman"/>
      <w:color w:val="17428C"/>
      <w:sz w:val="20"/>
      <w:szCs w:val="20"/>
      <w:lang w:val="fr-FR"/>
    </w:rPr>
  </w:style>
  <w:style w:type="character" w:styleId="Odkaznavysvtlivky">
    <w:name w:val="endnote reference"/>
    <w:basedOn w:val="Standardnpsmoodstavce"/>
    <w:uiPriority w:val="99"/>
    <w:semiHidden/>
    <w:unhideWhenUsed/>
    <w:rsid w:val="00F172C5"/>
    <w:rPr>
      <w:vertAlign w:val="superscript"/>
    </w:rPr>
  </w:style>
  <w:style w:type="table" w:styleId="Tabulkasmkou3zvraznn5">
    <w:name w:val="Grid Table 3 Accent 5"/>
    <w:basedOn w:val="Normlntabulka"/>
    <w:uiPriority w:val="48"/>
    <w:rsid w:val="002E4AAD"/>
    <w:pPr>
      <w:spacing w:after="0" w:line="240" w:lineRule="auto"/>
    </w:pPr>
    <w:tblPr>
      <w:tblStyleRowBandSize w:val="1"/>
      <w:tblStyleColBandSize w:val="1"/>
      <w:tblBorders>
        <w:top w:val="single" w:sz="4" w:space="0" w:color="54D7FF" w:themeColor="accent5" w:themeTint="99"/>
        <w:left w:val="single" w:sz="4" w:space="0" w:color="54D7FF" w:themeColor="accent5" w:themeTint="99"/>
        <w:bottom w:val="single" w:sz="4" w:space="0" w:color="54D7FF" w:themeColor="accent5" w:themeTint="99"/>
        <w:right w:val="single" w:sz="4" w:space="0" w:color="54D7FF" w:themeColor="accent5" w:themeTint="99"/>
        <w:insideH w:val="single" w:sz="4" w:space="0" w:color="54D7FF" w:themeColor="accent5" w:themeTint="99"/>
        <w:insideV w:val="single" w:sz="4" w:space="0" w:color="54D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1FF" w:themeFill="accent5" w:themeFillTint="33"/>
      </w:tcPr>
    </w:tblStylePr>
    <w:tblStylePr w:type="band1Horz">
      <w:tblPr/>
      <w:tcPr>
        <w:shd w:val="clear" w:color="auto" w:fill="C6F1FF" w:themeFill="accent5" w:themeFillTint="33"/>
      </w:tcPr>
    </w:tblStylePr>
    <w:tblStylePr w:type="neCell">
      <w:tblPr/>
      <w:tcPr>
        <w:tcBorders>
          <w:bottom w:val="single" w:sz="4" w:space="0" w:color="54D7FF" w:themeColor="accent5" w:themeTint="99"/>
        </w:tcBorders>
      </w:tcPr>
    </w:tblStylePr>
    <w:tblStylePr w:type="nwCell">
      <w:tblPr/>
      <w:tcPr>
        <w:tcBorders>
          <w:bottom w:val="single" w:sz="4" w:space="0" w:color="54D7FF" w:themeColor="accent5" w:themeTint="99"/>
        </w:tcBorders>
      </w:tcPr>
    </w:tblStylePr>
    <w:tblStylePr w:type="seCell">
      <w:tblPr/>
      <w:tcPr>
        <w:tcBorders>
          <w:top w:val="single" w:sz="4" w:space="0" w:color="54D7FF" w:themeColor="accent5" w:themeTint="99"/>
        </w:tcBorders>
      </w:tcPr>
    </w:tblStylePr>
    <w:tblStylePr w:type="swCell">
      <w:tblPr/>
      <w:tcPr>
        <w:tcBorders>
          <w:top w:val="single" w:sz="4" w:space="0" w:color="54D7FF" w:themeColor="accent5" w:themeTint="99"/>
        </w:tcBorders>
      </w:tcPr>
    </w:tblStylePr>
  </w:style>
  <w:style w:type="table" w:styleId="Tabulkasmkou2zvraznn5">
    <w:name w:val="Grid Table 2 Accent 5"/>
    <w:basedOn w:val="Normlntabulka"/>
    <w:uiPriority w:val="47"/>
    <w:rsid w:val="002E4AAD"/>
    <w:pPr>
      <w:spacing w:after="0" w:line="240" w:lineRule="auto"/>
    </w:pPr>
    <w:tblPr>
      <w:tblStyleRowBandSize w:val="1"/>
      <w:tblStyleColBandSize w:val="1"/>
      <w:tblBorders>
        <w:top w:val="single" w:sz="2" w:space="0" w:color="54D7FF" w:themeColor="accent5" w:themeTint="99"/>
        <w:bottom w:val="single" w:sz="2" w:space="0" w:color="54D7FF" w:themeColor="accent5" w:themeTint="99"/>
        <w:insideH w:val="single" w:sz="2" w:space="0" w:color="54D7FF" w:themeColor="accent5" w:themeTint="99"/>
        <w:insideV w:val="single" w:sz="2" w:space="0" w:color="54D7FF" w:themeColor="accent5" w:themeTint="99"/>
      </w:tblBorders>
    </w:tblPr>
    <w:tblStylePr w:type="firstRow">
      <w:rPr>
        <w:b/>
        <w:bCs/>
      </w:rPr>
      <w:tblPr/>
      <w:tcPr>
        <w:tcBorders>
          <w:top w:val="nil"/>
          <w:bottom w:val="single" w:sz="12" w:space="0" w:color="54D7FF" w:themeColor="accent5" w:themeTint="99"/>
          <w:insideH w:val="nil"/>
          <w:insideV w:val="nil"/>
        </w:tcBorders>
        <w:shd w:val="clear" w:color="auto" w:fill="FFFFFF" w:themeFill="background1"/>
      </w:tcPr>
    </w:tblStylePr>
    <w:tblStylePr w:type="lastRow">
      <w:rPr>
        <w:b/>
        <w:bCs/>
      </w:rPr>
      <w:tblPr/>
      <w:tcPr>
        <w:tcBorders>
          <w:top w:val="double" w:sz="2" w:space="0" w:color="54D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1FF" w:themeFill="accent5" w:themeFillTint="33"/>
      </w:tcPr>
    </w:tblStylePr>
    <w:tblStylePr w:type="band1Horz">
      <w:tblPr/>
      <w:tcPr>
        <w:shd w:val="clear" w:color="auto" w:fill="C6F1FF" w:themeFill="accent5" w:themeFillTint="33"/>
      </w:tcPr>
    </w:tblStylePr>
  </w:style>
  <w:style w:type="numbering" w:customStyle="1" w:styleId="Listeactuelle1">
    <w:name w:val="Liste actuelle1"/>
    <w:uiPriority w:val="99"/>
    <w:rsid w:val="00B224F5"/>
    <w:pPr>
      <w:numPr>
        <w:numId w:val="13"/>
      </w:numPr>
    </w:pPr>
  </w:style>
  <w:style w:type="numbering" w:customStyle="1" w:styleId="Listeactuelle2">
    <w:name w:val="Liste actuelle2"/>
    <w:uiPriority w:val="99"/>
    <w:rsid w:val="004C7198"/>
    <w:pPr>
      <w:numPr>
        <w:numId w:val="15"/>
      </w:numPr>
    </w:pPr>
  </w:style>
  <w:style w:type="character" w:styleId="slostrnky">
    <w:name w:val="page number"/>
    <w:basedOn w:val="Standardnpsmoodstavce"/>
    <w:uiPriority w:val="99"/>
    <w:semiHidden/>
    <w:unhideWhenUsed/>
    <w:rsid w:val="00300E13"/>
  </w:style>
  <w:style w:type="paragraph" w:customStyle="1" w:styleId="BlockText1">
    <w:name w:val="Block Text1"/>
    <w:basedOn w:val="Normln"/>
    <w:rsid w:val="009F337C"/>
    <w:pPr>
      <w:keepLines w:val="0"/>
      <w:tabs>
        <w:tab w:val="left" w:pos="2000"/>
        <w:tab w:val="left" w:pos="4020"/>
        <w:tab w:val="left" w:pos="5740"/>
      </w:tabs>
      <w:spacing w:before="0" w:after="0" w:line="240" w:lineRule="auto"/>
      <w:ind w:left="1418" w:right="964"/>
      <w:outlineLvl w:val="9"/>
    </w:pPr>
    <w:rPr>
      <w:rFonts w:ascii="Palatino" w:eastAsia="Times New Roman" w:hAnsi="Palatino"/>
      <w:color w:val="auto"/>
      <w:sz w:val="24"/>
      <w:szCs w:val="20"/>
      <w:lang w:eastAsia="fr-FR"/>
    </w:rPr>
  </w:style>
  <w:style w:type="character" w:styleId="Nevyeenzmnka">
    <w:name w:val="Unresolved Mention"/>
    <w:basedOn w:val="Standardnpsmoodstavce"/>
    <w:uiPriority w:val="99"/>
    <w:semiHidden/>
    <w:unhideWhenUsed/>
    <w:rsid w:val="00B316AD"/>
    <w:rPr>
      <w:color w:val="605E5C"/>
      <w:shd w:val="clear" w:color="auto" w:fill="E1DFDD"/>
    </w:rPr>
  </w:style>
  <w:style w:type="character" w:styleId="Odkaznakoment">
    <w:name w:val="annotation reference"/>
    <w:basedOn w:val="Standardnpsmoodstavce"/>
    <w:uiPriority w:val="99"/>
    <w:semiHidden/>
    <w:unhideWhenUsed/>
    <w:rsid w:val="00A516BE"/>
    <w:rPr>
      <w:sz w:val="16"/>
      <w:szCs w:val="16"/>
    </w:rPr>
  </w:style>
  <w:style w:type="paragraph" w:styleId="Textkomente">
    <w:name w:val="annotation text"/>
    <w:basedOn w:val="Normln"/>
    <w:link w:val="TextkomenteChar"/>
    <w:uiPriority w:val="99"/>
    <w:unhideWhenUsed/>
    <w:rsid w:val="00A516BE"/>
    <w:pPr>
      <w:spacing w:line="240" w:lineRule="auto"/>
    </w:pPr>
    <w:rPr>
      <w:sz w:val="20"/>
      <w:szCs w:val="20"/>
    </w:rPr>
  </w:style>
  <w:style w:type="character" w:customStyle="1" w:styleId="TextkomenteChar">
    <w:name w:val="Text komentáře Char"/>
    <w:basedOn w:val="Standardnpsmoodstavce"/>
    <w:link w:val="Textkomente"/>
    <w:uiPriority w:val="99"/>
    <w:rsid w:val="00A516BE"/>
    <w:rPr>
      <w:rFonts w:ascii="Arial" w:eastAsia="MS Gothic" w:hAnsi="Arial" w:cs="Times New Roman"/>
      <w:color w:val="17428C"/>
      <w:sz w:val="20"/>
      <w:szCs w:val="20"/>
      <w:lang w:val="fr-FR"/>
    </w:rPr>
  </w:style>
  <w:style w:type="paragraph" w:styleId="Pedmtkomente">
    <w:name w:val="annotation subject"/>
    <w:basedOn w:val="Textkomente"/>
    <w:next w:val="Textkomente"/>
    <w:link w:val="PedmtkomenteChar"/>
    <w:uiPriority w:val="99"/>
    <w:semiHidden/>
    <w:unhideWhenUsed/>
    <w:rsid w:val="00A516BE"/>
    <w:rPr>
      <w:b/>
      <w:bCs/>
    </w:rPr>
  </w:style>
  <w:style w:type="character" w:customStyle="1" w:styleId="PedmtkomenteChar">
    <w:name w:val="Předmět komentáře Char"/>
    <w:basedOn w:val="TextkomenteChar"/>
    <w:link w:val="Pedmtkomente"/>
    <w:uiPriority w:val="99"/>
    <w:semiHidden/>
    <w:rsid w:val="00A516BE"/>
    <w:rPr>
      <w:rFonts w:ascii="Arial" w:eastAsia="MS Gothic" w:hAnsi="Arial" w:cs="Times New Roman"/>
      <w:b/>
      <w:bCs/>
      <w:color w:val="17428C"/>
      <w:sz w:val="20"/>
      <w:szCs w:val="20"/>
      <w:lang w:val="fr-FR"/>
    </w:rPr>
  </w:style>
  <w:style w:type="paragraph" w:styleId="Revize">
    <w:name w:val="Revision"/>
    <w:hidden/>
    <w:uiPriority w:val="99"/>
    <w:semiHidden/>
    <w:rsid w:val="00171463"/>
    <w:pPr>
      <w:spacing w:after="0" w:line="240" w:lineRule="auto"/>
    </w:pPr>
    <w:rPr>
      <w:rFonts w:ascii="Arial" w:eastAsia="MS Gothic" w:hAnsi="Arial" w:cs="Times New Roman"/>
      <w:color w:val="17428C"/>
      <w:szCs w:val="26"/>
      <w:lang w:val="fr-FR"/>
    </w:rPr>
  </w:style>
  <w:style w:type="paragraph" w:customStyle="1" w:styleId="pf0">
    <w:name w:val="pf0"/>
    <w:basedOn w:val="Normln"/>
    <w:rsid w:val="00FF4CD3"/>
    <w:pPr>
      <w:keepLines w:val="0"/>
      <w:spacing w:before="100" w:beforeAutospacing="1" w:after="100" w:afterAutospacing="1" w:line="240" w:lineRule="auto"/>
      <w:jc w:val="left"/>
      <w:outlineLvl w:val="9"/>
    </w:pPr>
    <w:rPr>
      <w:rFonts w:ascii="Times New Roman" w:eastAsia="Times New Roman" w:hAnsi="Times New Roman"/>
      <w:color w:val="auto"/>
      <w:sz w:val="24"/>
      <w:szCs w:val="24"/>
      <w:lang w:eastAsia="fr-FR"/>
    </w:rPr>
  </w:style>
  <w:style w:type="character" w:customStyle="1" w:styleId="cf01">
    <w:name w:val="cf01"/>
    <w:basedOn w:val="Standardnpsmoodstavce"/>
    <w:rsid w:val="00FF4CD3"/>
    <w:rPr>
      <w:rFonts w:ascii="Segoe UI" w:hAnsi="Segoe UI" w:cs="Segoe UI" w:hint="default"/>
      <w:color w:val="17428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618">
      <w:bodyDiv w:val="1"/>
      <w:marLeft w:val="0"/>
      <w:marRight w:val="0"/>
      <w:marTop w:val="0"/>
      <w:marBottom w:val="0"/>
      <w:divBdr>
        <w:top w:val="none" w:sz="0" w:space="0" w:color="auto"/>
        <w:left w:val="none" w:sz="0" w:space="0" w:color="auto"/>
        <w:bottom w:val="none" w:sz="0" w:space="0" w:color="auto"/>
        <w:right w:val="none" w:sz="0" w:space="0" w:color="auto"/>
      </w:divBdr>
    </w:div>
    <w:div w:id="50809145">
      <w:bodyDiv w:val="1"/>
      <w:marLeft w:val="0"/>
      <w:marRight w:val="0"/>
      <w:marTop w:val="0"/>
      <w:marBottom w:val="0"/>
      <w:divBdr>
        <w:top w:val="none" w:sz="0" w:space="0" w:color="auto"/>
        <w:left w:val="none" w:sz="0" w:space="0" w:color="auto"/>
        <w:bottom w:val="none" w:sz="0" w:space="0" w:color="auto"/>
        <w:right w:val="none" w:sz="0" w:space="0" w:color="auto"/>
      </w:divBdr>
    </w:div>
    <w:div w:id="68818601">
      <w:bodyDiv w:val="1"/>
      <w:marLeft w:val="0"/>
      <w:marRight w:val="0"/>
      <w:marTop w:val="0"/>
      <w:marBottom w:val="0"/>
      <w:divBdr>
        <w:top w:val="none" w:sz="0" w:space="0" w:color="auto"/>
        <w:left w:val="none" w:sz="0" w:space="0" w:color="auto"/>
        <w:bottom w:val="none" w:sz="0" w:space="0" w:color="auto"/>
        <w:right w:val="none" w:sz="0" w:space="0" w:color="auto"/>
      </w:divBdr>
    </w:div>
    <w:div w:id="114637770">
      <w:bodyDiv w:val="1"/>
      <w:marLeft w:val="0"/>
      <w:marRight w:val="0"/>
      <w:marTop w:val="0"/>
      <w:marBottom w:val="0"/>
      <w:divBdr>
        <w:top w:val="none" w:sz="0" w:space="0" w:color="auto"/>
        <w:left w:val="none" w:sz="0" w:space="0" w:color="auto"/>
        <w:bottom w:val="none" w:sz="0" w:space="0" w:color="auto"/>
        <w:right w:val="none" w:sz="0" w:space="0" w:color="auto"/>
      </w:divBdr>
      <w:divsChild>
        <w:div w:id="1871066929">
          <w:marLeft w:val="0"/>
          <w:marRight w:val="0"/>
          <w:marTop w:val="0"/>
          <w:marBottom w:val="0"/>
          <w:divBdr>
            <w:top w:val="none" w:sz="0" w:space="0" w:color="auto"/>
            <w:left w:val="none" w:sz="0" w:space="0" w:color="auto"/>
            <w:bottom w:val="none" w:sz="0" w:space="0" w:color="auto"/>
            <w:right w:val="none" w:sz="0" w:space="0" w:color="auto"/>
          </w:divBdr>
          <w:divsChild>
            <w:div w:id="31805562">
              <w:marLeft w:val="0"/>
              <w:marRight w:val="0"/>
              <w:marTop w:val="0"/>
              <w:marBottom w:val="0"/>
              <w:divBdr>
                <w:top w:val="none" w:sz="0" w:space="0" w:color="auto"/>
                <w:left w:val="none" w:sz="0" w:space="0" w:color="auto"/>
                <w:bottom w:val="none" w:sz="0" w:space="0" w:color="auto"/>
                <w:right w:val="none" w:sz="0" w:space="0" w:color="auto"/>
              </w:divBdr>
              <w:divsChild>
                <w:div w:id="1518542353">
                  <w:marLeft w:val="0"/>
                  <w:marRight w:val="0"/>
                  <w:marTop w:val="0"/>
                  <w:marBottom w:val="0"/>
                  <w:divBdr>
                    <w:top w:val="none" w:sz="0" w:space="0" w:color="auto"/>
                    <w:left w:val="none" w:sz="0" w:space="0" w:color="auto"/>
                    <w:bottom w:val="none" w:sz="0" w:space="0" w:color="auto"/>
                    <w:right w:val="none" w:sz="0" w:space="0" w:color="auto"/>
                  </w:divBdr>
                  <w:divsChild>
                    <w:div w:id="151218486">
                      <w:marLeft w:val="0"/>
                      <w:marRight w:val="0"/>
                      <w:marTop w:val="0"/>
                      <w:marBottom w:val="0"/>
                      <w:divBdr>
                        <w:top w:val="none" w:sz="0" w:space="0" w:color="auto"/>
                        <w:left w:val="none" w:sz="0" w:space="0" w:color="auto"/>
                        <w:bottom w:val="none" w:sz="0" w:space="0" w:color="auto"/>
                        <w:right w:val="none" w:sz="0" w:space="0" w:color="auto"/>
                      </w:divBdr>
                      <w:divsChild>
                        <w:div w:id="2140341739">
                          <w:marLeft w:val="0"/>
                          <w:marRight w:val="0"/>
                          <w:marTop w:val="0"/>
                          <w:marBottom w:val="0"/>
                          <w:divBdr>
                            <w:top w:val="none" w:sz="0" w:space="0" w:color="auto"/>
                            <w:left w:val="none" w:sz="0" w:space="0" w:color="auto"/>
                            <w:bottom w:val="none" w:sz="0" w:space="0" w:color="auto"/>
                            <w:right w:val="none" w:sz="0" w:space="0" w:color="auto"/>
                          </w:divBdr>
                          <w:divsChild>
                            <w:div w:id="596719963">
                              <w:marLeft w:val="0"/>
                              <w:marRight w:val="0"/>
                              <w:marTop w:val="0"/>
                              <w:marBottom w:val="0"/>
                              <w:divBdr>
                                <w:top w:val="none" w:sz="0" w:space="0" w:color="auto"/>
                                <w:left w:val="none" w:sz="0" w:space="0" w:color="auto"/>
                                <w:bottom w:val="none" w:sz="0" w:space="0" w:color="auto"/>
                                <w:right w:val="none" w:sz="0" w:space="0" w:color="auto"/>
                              </w:divBdr>
                              <w:divsChild>
                                <w:div w:id="1959945607">
                                  <w:marLeft w:val="0"/>
                                  <w:marRight w:val="0"/>
                                  <w:marTop w:val="0"/>
                                  <w:marBottom w:val="0"/>
                                  <w:divBdr>
                                    <w:top w:val="none" w:sz="0" w:space="0" w:color="auto"/>
                                    <w:left w:val="none" w:sz="0" w:space="0" w:color="auto"/>
                                    <w:bottom w:val="none" w:sz="0" w:space="0" w:color="auto"/>
                                    <w:right w:val="none" w:sz="0" w:space="0" w:color="auto"/>
                                  </w:divBdr>
                                  <w:divsChild>
                                    <w:div w:id="1018508988">
                                      <w:marLeft w:val="0"/>
                                      <w:marRight w:val="0"/>
                                      <w:marTop w:val="0"/>
                                      <w:marBottom w:val="0"/>
                                      <w:divBdr>
                                        <w:top w:val="none" w:sz="0" w:space="0" w:color="auto"/>
                                        <w:left w:val="none" w:sz="0" w:space="0" w:color="auto"/>
                                        <w:bottom w:val="none" w:sz="0" w:space="0" w:color="auto"/>
                                        <w:right w:val="none" w:sz="0" w:space="0" w:color="auto"/>
                                      </w:divBdr>
                                      <w:divsChild>
                                        <w:div w:id="91434763">
                                          <w:marLeft w:val="0"/>
                                          <w:marRight w:val="0"/>
                                          <w:marTop w:val="0"/>
                                          <w:marBottom w:val="0"/>
                                          <w:divBdr>
                                            <w:top w:val="none" w:sz="0" w:space="0" w:color="auto"/>
                                            <w:left w:val="none" w:sz="0" w:space="0" w:color="auto"/>
                                            <w:bottom w:val="none" w:sz="0" w:space="0" w:color="auto"/>
                                            <w:right w:val="none" w:sz="0" w:space="0" w:color="auto"/>
                                          </w:divBdr>
                                          <w:divsChild>
                                            <w:div w:id="307832524">
                                              <w:marLeft w:val="0"/>
                                              <w:marRight w:val="0"/>
                                              <w:marTop w:val="0"/>
                                              <w:marBottom w:val="0"/>
                                              <w:divBdr>
                                                <w:top w:val="none" w:sz="0" w:space="0" w:color="auto"/>
                                                <w:left w:val="none" w:sz="0" w:space="0" w:color="auto"/>
                                                <w:bottom w:val="none" w:sz="0" w:space="0" w:color="auto"/>
                                                <w:right w:val="none" w:sz="0" w:space="0" w:color="auto"/>
                                              </w:divBdr>
                                              <w:divsChild>
                                                <w:div w:id="1645313670">
                                                  <w:marLeft w:val="0"/>
                                                  <w:marRight w:val="0"/>
                                                  <w:marTop w:val="0"/>
                                                  <w:marBottom w:val="0"/>
                                                  <w:divBdr>
                                                    <w:top w:val="none" w:sz="0" w:space="0" w:color="auto"/>
                                                    <w:left w:val="none" w:sz="0" w:space="0" w:color="auto"/>
                                                    <w:bottom w:val="none" w:sz="0" w:space="0" w:color="auto"/>
                                                    <w:right w:val="none" w:sz="0" w:space="0" w:color="auto"/>
                                                  </w:divBdr>
                                                  <w:divsChild>
                                                    <w:div w:id="2130657584">
                                                      <w:marLeft w:val="0"/>
                                                      <w:marRight w:val="0"/>
                                                      <w:marTop w:val="0"/>
                                                      <w:marBottom w:val="0"/>
                                                      <w:divBdr>
                                                        <w:top w:val="none" w:sz="0" w:space="0" w:color="auto"/>
                                                        <w:left w:val="none" w:sz="0" w:space="0" w:color="auto"/>
                                                        <w:bottom w:val="none" w:sz="0" w:space="0" w:color="auto"/>
                                                        <w:right w:val="none" w:sz="0" w:space="0" w:color="auto"/>
                                                      </w:divBdr>
                                                      <w:divsChild>
                                                        <w:div w:id="20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99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63214">
          <w:marLeft w:val="0"/>
          <w:marRight w:val="0"/>
          <w:marTop w:val="0"/>
          <w:marBottom w:val="0"/>
          <w:divBdr>
            <w:top w:val="none" w:sz="0" w:space="0" w:color="auto"/>
            <w:left w:val="none" w:sz="0" w:space="0" w:color="auto"/>
            <w:bottom w:val="none" w:sz="0" w:space="0" w:color="auto"/>
            <w:right w:val="none" w:sz="0" w:space="0" w:color="auto"/>
          </w:divBdr>
          <w:divsChild>
            <w:div w:id="188879119">
              <w:marLeft w:val="0"/>
              <w:marRight w:val="0"/>
              <w:marTop w:val="0"/>
              <w:marBottom w:val="0"/>
              <w:divBdr>
                <w:top w:val="none" w:sz="0" w:space="0" w:color="auto"/>
                <w:left w:val="none" w:sz="0" w:space="0" w:color="auto"/>
                <w:bottom w:val="none" w:sz="0" w:space="0" w:color="auto"/>
                <w:right w:val="none" w:sz="0" w:space="0" w:color="auto"/>
              </w:divBdr>
              <w:divsChild>
                <w:div w:id="2060783110">
                  <w:marLeft w:val="0"/>
                  <w:marRight w:val="0"/>
                  <w:marTop w:val="0"/>
                  <w:marBottom w:val="0"/>
                  <w:divBdr>
                    <w:top w:val="none" w:sz="0" w:space="0" w:color="auto"/>
                    <w:left w:val="none" w:sz="0" w:space="0" w:color="auto"/>
                    <w:bottom w:val="none" w:sz="0" w:space="0" w:color="auto"/>
                    <w:right w:val="none" w:sz="0" w:space="0" w:color="auto"/>
                  </w:divBdr>
                  <w:divsChild>
                    <w:div w:id="427116402">
                      <w:marLeft w:val="0"/>
                      <w:marRight w:val="0"/>
                      <w:marTop w:val="0"/>
                      <w:marBottom w:val="0"/>
                      <w:divBdr>
                        <w:top w:val="none" w:sz="0" w:space="0" w:color="auto"/>
                        <w:left w:val="none" w:sz="0" w:space="0" w:color="auto"/>
                        <w:bottom w:val="none" w:sz="0" w:space="0" w:color="auto"/>
                        <w:right w:val="none" w:sz="0" w:space="0" w:color="auto"/>
                      </w:divBdr>
                      <w:divsChild>
                        <w:div w:id="938411476">
                          <w:marLeft w:val="0"/>
                          <w:marRight w:val="0"/>
                          <w:marTop w:val="0"/>
                          <w:marBottom w:val="0"/>
                          <w:divBdr>
                            <w:top w:val="none" w:sz="0" w:space="0" w:color="auto"/>
                            <w:left w:val="none" w:sz="0" w:space="0" w:color="auto"/>
                            <w:bottom w:val="none" w:sz="0" w:space="0" w:color="auto"/>
                            <w:right w:val="none" w:sz="0" w:space="0" w:color="auto"/>
                          </w:divBdr>
                          <w:divsChild>
                            <w:div w:id="1279878005">
                              <w:marLeft w:val="0"/>
                              <w:marRight w:val="0"/>
                              <w:marTop w:val="0"/>
                              <w:marBottom w:val="0"/>
                              <w:divBdr>
                                <w:top w:val="none" w:sz="0" w:space="0" w:color="auto"/>
                                <w:left w:val="none" w:sz="0" w:space="0" w:color="auto"/>
                                <w:bottom w:val="none" w:sz="0" w:space="0" w:color="auto"/>
                                <w:right w:val="none" w:sz="0" w:space="0" w:color="auto"/>
                              </w:divBdr>
                              <w:divsChild>
                                <w:div w:id="1706446575">
                                  <w:marLeft w:val="0"/>
                                  <w:marRight w:val="0"/>
                                  <w:marTop w:val="0"/>
                                  <w:marBottom w:val="0"/>
                                  <w:divBdr>
                                    <w:top w:val="none" w:sz="0" w:space="0" w:color="auto"/>
                                    <w:left w:val="none" w:sz="0" w:space="0" w:color="auto"/>
                                    <w:bottom w:val="none" w:sz="0" w:space="0" w:color="auto"/>
                                    <w:right w:val="none" w:sz="0" w:space="0" w:color="auto"/>
                                  </w:divBdr>
                                  <w:divsChild>
                                    <w:div w:id="140656606">
                                      <w:marLeft w:val="0"/>
                                      <w:marRight w:val="0"/>
                                      <w:marTop w:val="0"/>
                                      <w:marBottom w:val="0"/>
                                      <w:divBdr>
                                        <w:top w:val="none" w:sz="0" w:space="0" w:color="auto"/>
                                        <w:left w:val="none" w:sz="0" w:space="0" w:color="auto"/>
                                        <w:bottom w:val="none" w:sz="0" w:space="0" w:color="auto"/>
                                        <w:right w:val="none" w:sz="0" w:space="0" w:color="auto"/>
                                      </w:divBdr>
                                      <w:divsChild>
                                        <w:div w:id="1319264947">
                                          <w:marLeft w:val="0"/>
                                          <w:marRight w:val="0"/>
                                          <w:marTop w:val="0"/>
                                          <w:marBottom w:val="0"/>
                                          <w:divBdr>
                                            <w:top w:val="none" w:sz="0" w:space="0" w:color="auto"/>
                                            <w:left w:val="none" w:sz="0" w:space="0" w:color="auto"/>
                                            <w:bottom w:val="none" w:sz="0" w:space="0" w:color="auto"/>
                                            <w:right w:val="none" w:sz="0" w:space="0" w:color="auto"/>
                                          </w:divBdr>
                                          <w:divsChild>
                                            <w:div w:id="643389004">
                                              <w:marLeft w:val="0"/>
                                              <w:marRight w:val="0"/>
                                              <w:marTop w:val="0"/>
                                              <w:marBottom w:val="0"/>
                                              <w:divBdr>
                                                <w:top w:val="none" w:sz="0" w:space="0" w:color="auto"/>
                                                <w:left w:val="none" w:sz="0" w:space="0" w:color="auto"/>
                                                <w:bottom w:val="none" w:sz="0" w:space="0" w:color="auto"/>
                                                <w:right w:val="none" w:sz="0" w:space="0" w:color="auto"/>
                                              </w:divBdr>
                                              <w:divsChild>
                                                <w:div w:id="856239378">
                                                  <w:marLeft w:val="0"/>
                                                  <w:marRight w:val="0"/>
                                                  <w:marTop w:val="0"/>
                                                  <w:marBottom w:val="0"/>
                                                  <w:divBdr>
                                                    <w:top w:val="none" w:sz="0" w:space="0" w:color="auto"/>
                                                    <w:left w:val="none" w:sz="0" w:space="0" w:color="auto"/>
                                                    <w:bottom w:val="none" w:sz="0" w:space="0" w:color="auto"/>
                                                    <w:right w:val="none" w:sz="0" w:space="0" w:color="auto"/>
                                                  </w:divBdr>
                                                  <w:divsChild>
                                                    <w:div w:id="1279289306">
                                                      <w:marLeft w:val="0"/>
                                                      <w:marRight w:val="0"/>
                                                      <w:marTop w:val="0"/>
                                                      <w:marBottom w:val="0"/>
                                                      <w:divBdr>
                                                        <w:top w:val="none" w:sz="0" w:space="0" w:color="auto"/>
                                                        <w:left w:val="none" w:sz="0" w:space="0" w:color="auto"/>
                                                        <w:bottom w:val="none" w:sz="0" w:space="0" w:color="auto"/>
                                                        <w:right w:val="none" w:sz="0" w:space="0" w:color="auto"/>
                                                      </w:divBdr>
                                                      <w:divsChild>
                                                        <w:div w:id="1066880418">
                                                          <w:marLeft w:val="0"/>
                                                          <w:marRight w:val="0"/>
                                                          <w:marTop w:val="0"/>
                                                          <w:marBottom w:val="0"/>
                                                          <w:divBdr>
                                                            <w:top w:val="none" w:sz="0" w:space="0" w:color="auto"/>
                                                            <w:left w:val="none" w:sz="0" w:space="0" w:color="auto"/>
                                                            <w:bottom w:val="none" w:sz="0" w:space="0" w:color="auto"/>
                                                            <w:right w:val="none" w:sz="0" w:space="0" w:color="auto"/>
                                                          </w:divBdr>
                                                          <w:divsChild>
                                                            <w:div w:id="48724298">
                                                              <w:marLeft w:val="0"/>
                                                              <w:marRight w:val="0"/>
                                                              <w:marTop w:val="0"/>
                                                              <w:marBottom w:val="0"/>
                                                              <w:divBdr>
                                                                <w:top w:val="none" w:sz="0" w:space="0" w:color="auto"/>
                                                                <w:left w:val="none" w:sz="0" w:space="0" w:color="auto"/>
                                                                <w:bottom w:val="none" w:sz="0" w:space="0" w:color="auto"/>
                                                                <w:right w:val="none" w:sz="0" w:space="0" w:color="auto"/>
                                                              </w:divBdr>
                                                              <w:divsChild>
                                                                <w:div w:id="16485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69893">
                                      <w:marLeft w:val="0"/>
                                      <w:marRight w:val="0"/>
                                      <w:marTop w:val="0"/>
                                      <w:marBottom w:val="0"/>
                                      <w:divBdr>
                                        <w:top w:val="none" w:sz="0" w:space="0" w:color="auto"/>
                                        <w:left w:val="none" w:sz="0" w:space="0" w:color="auto"/>
                                        <w:bottom w:val="none" w:sz="0" w:space="0" w:color="auto"/>
                                        <w:right w:val="none" w:sz="0" w:space="0" w:color="auto"/>
                                      </w:divBdr>
                                      <w:divsChild>
                                        <w:div w:id="409619108">
                                          <w:marLeft w:val="0"/>
                                          <w:marRight w:val="0"/>
                                          <w:marTop w:val="0"/>
                                          <w:marBottom w:val="0"/>
                                          <w:divBdr>
                                            <w:top w:val="none" w:sz="0" w:space="0" w:color="auto"/>
                                            <w:left w:val="none" w:sz="0" w:space="0" w:color="auto"/>
                                            <w:bottom w:val="none" w:sz="0" w:space="0" w:color="auto"/>
                                            <w:right w:val="none" w:sz="0" w:space="0" w:color="auto"/>
                                          </w:divBdr>
                                          <w:divsChild>
                                            <w:div w:id="805204480">
                                              <w:marLeft w:val="0"/>
                                              <w:marRight w:val="0"/>
                                              <w:marTop w:val="0"/>
                                              <w:marBottom w:val="0"/>
                                              <w:divBdr>
                                                <w:top w:val="none" w:sz="0" w:space="0" w:color="auto"/>
                                                <w:left w:val="none" w:sz="0" w:space="0" w:color="auto"/>
                                                <w:bottom w:val="none" w:sz="0" w:space="0" w:color="auto"/>
                                                <w:right w:val="none" w:sz="0" w:space="0" w:color="auto"/>
                                              </w:divBdr>
                                              <w:divsChild>
                                                <w:div w:id="9682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479376">
              <w:marLeft w:val="0"/>
              <w:marRight w:val="0"/>
              <w:marTop w:val="0"/>
              <w:marBottom w:val="0"/>
              <w:divBdr>
                <w:top w:val="none" w:sz="0" w:space="0" w:color="auto"/>
                <w:left w:val="none" w:sz="0" w:space="0" w:color="auto"/>
                <w:bottom w:val="none" w:sz="0" w:space="0" w:color="auto"/>
                <w:right w:val="none" w:sz="0" w:space="0" w:color="auto"/>
              </w:divBdr>
              <w:divsChild>
                <w:div w:id="19079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2221">
      <w:bodyDiv w:val="1"/>
      <w:marLeft w:val="0"/>
      <w:marRight w:val="0"/>
      <w:marTop w:val="0"/>
      <w:marBottom w:val="0"/>
      <w:divBdr>
        <w:top w:val="none" w:sz="0" w:space="0" w:color="auto"/>
        <w:left w:val="none" w:sz="0" w:space="0" w:color="auto"/>
        <w:bottom w:val="none" w:sz="0" w:space="0" w:color="auto"/>
        <w:right w:val="none" w:sz="0" w:space="0" w:color="auto"/>
      </w:divBdr>
    </w:div>
    <w:div w:id="144201758">
      <w:bodyDiv w:val="1"/>
      <w:marLeft w:val="0"/>
      <w:marRight w:val="0"/>
      <w:marTop w:val="0"/>
      <w:marBottom w:val="0"/>
      <w:divBdr>
        <w:top w:val="none" w:sz="0" w:space="0" w:color="auto"/>
        <w:left w:val="none" w:sz="0" w:space="0" w:color="auto"/>
        <w:bottom w:val="none" w:sz="0" w:space="0" w:color="auto"/>
        <w:right w:val="none" w:sz="0" w:space="0" w:color="auto"/>
      </w:divBdr>
      <w:divsChild>
        <w:div w:id="2061397340">
          <w:marLeft w:val="374"/>
          <w:marRight w:val="0"/>
          <w:marTop w:val="0"/>
          <w:marBottom w:val="267"/>
          <w:divBdr>
            <w:top w:val="none" w:sz="0" w:space="0" w:color="auto"/>
            <w:left w:val="none" w:sz="0" w:space="0" w:color="auto"/>
            <w:bottom w:val="none" w:sz="0" w:space="0" w:color="auto"/>
            <w:right w:val="none" w:sz="0" w:space="0" w:color="auto"/>
          </w:divBdr>
        </w:div>
      </w:divsChild>
    </w:div>
    <w:div w:id="156264920">
      <w:bodyDiv w:val="1"/>
      <w:marLeft w:val="0"/>
      <w:marRight w:val="0"/>
      <w:marTop w:val="0"/>
      <w:marBottom w:val="0"/>
      <w:divBdr>
        <w:top w:val="none" w:sz="0" w:space="0" w:color="auto"/>
        <w:left w:val="none" w:sz="0" w:space="0" w:color="auto"/>
        <w:bottom w:val="none" w:sz="0" w:space="0" w:color="auto"/>
        <w:right w:val="none" w:sz="0" w:space="0" w:color="auto"/>
      </w:divBdr>
    </w:div>
    <w:div w:id="157235845">
      <w:bodyDiv w:val="1"/>
      <w:marLeft w:val="0"/>
      <w:marRight w:val="0"/>
      <w:marTop w:val="0"/>
      <w:marBottom w:val="0"/>
      <w:divBdr>
        <w:top w:val="none" w:sz="0" w:space="0" w:color="auto"/>
        <w:left w:val="none" w:sz="0" w:space="0" w:color="auto"/>
        <w:bottom w:val="none" w:sz="0" w:space="0" w:color="auto"/>
        <w:right w:val="none" w:sz="0" w:space="0" w:color="auto"/>
      </w:divBdr>
    </w:div>
    <w:div w:id="172916464">
      <w:bodyDiv w:val="1"/>
      <w:marLeft w:val="0"/>
      <w:marRight w:val="0"/>
      <w:marTop w:val="0"/>
      <w:marBottom w:val="0"/>
      <w:divBdr>
        <w:top w:val="none" w:sz="0" w:space="0" w:color="auto"/>
        <w:left w:val="none" w:sz="0" w:space="0" w:color="auto"/>
        <w:bottom w:val="none" w:sz="0" w:space="0" w:color="auto"/>
        <w:right w:val="none" w:sz="0" w:space="0" w:color="auto"/>
      </w:divBdr>
    </w:div>
    <w:div w:id="209346405">
      <w:bodyDiv w:val="1"/>
      <w:marLeft w:val="0"/>
      <w:marRight w:val="0"/>
      <w:marTop w:val="0"/>
      <w:marBottom w:val="0"/>
      <w:divBdr>
        <w:top w:val="none" w:sz="0" w:space="0" w:color="auto"/>
        <w:left w:val="none" w:sz="0" w:space="0" w:color="auto"/>
        <w:bottom w:val="none" w:sz="0" w:space="0" w:color="auto"/>
        <w:right w:val="none" w:sz="0" w:space="0" w:color="auto"/>
      </w:divBdr>
    </w:div>
    <w:div w:id="307366243">
      <w:bodyDiv w:val="1"/>
      <w:marLeft w:val="0"/>
      <w:marRight w:val="0"/>
      <w:marTop w:val="0"/>
      <w:marBottom w:val="0"/>
      <w:divBdr>
        <w:top w:val="none" w:sz="0" w:space="0" w:color="auto"/>
        <w:left w:val="none" w:sz="0" w:space="0" w:color="auto"/>
        <w:bottom w:val="none" w:sz="0" w:space="0" w:color="auto"/>
        <w:right w:val="none" w:sz="0" w:space="0" w:color="auto"/>
      </w:divBdr>
    </w:div>
    <w:div w:id="323819490">
      <w:bodyDiv w:val="1"/>
      <w:marLeft w:val="0"/>
      <w:marRight w:val="0"/>
      <w:marTop w:val="0"/>
      <w:marBottom w:val="0"/>
      <w:divBdr>
        <w:top w:val="none" w:sz="0" w:space="0" w:color="auto"/>
        <w:left w:val="none" w:sz="0" w:space="0" w:color="auto"/>
        <w:bottom w:val="none" w:sz="0" w:space="0" w:color="auto"/>
        <w:right w:val="none" w:sz="0" w:space="0" w:color="auto"/>
      </w:divBdr>
    </w:div>
    <w:div w:id="436488756">
      <w:bodyDiv w:val="1"/>
      <w:marLeft w:val="0"/>
      <w:marRight w:val="0"/>
      <w:marTop w:val="0"/>
      <w:marBottom w:val="0"/>
      <w:divBdr>
        <w:top w:val="none" w:sz="0" w:space="0" w:color="auto"/>
        <w:left w:val="none" w:sz="0" w:space="0" w:color="auto"/>
        <w:bottom w:val="none" w:sz="0" w:space="0" w:color="auto"/>
        <w:right w:val="none" w:sz="0" w:space="0" w:color="auto"/>
      </w:divBdr>
      <w:divsChild>
        <w:div w:id="1406534696">
          <w:marLeft w:val="374"/>
          <w:marRight w:val="0"/>
          <w:marTop w:val="0"/>
          <w:marBottom w:val="267"/>
          <w:divBdr>
            <w:top w:val="none" w:sz="0" w:space="0" w:color="auto"/>
            <w:left w:val="none" w:sz="0" w:space="0" w:color="auto"/>
            <w:bottom w:val="none" w:sz="0" w:space="0" w:color="auto"/>
            <w:right w:val="none" w:sz="0" w:space="0" w:color="auto"/>
          </w:divBdr>
        </w:div>
        <w:div w:id="110560320">
          <w:marLeft w:val="374"/>
          <w:marRight w:val="0"/>
          <w:marTop w:val="0"/>
          <w:marBottom w:val="267"/>
          <w:divBdr>
            <w:top w:val="none" w:sz="0" w:space="0" w:color="auto"/>
            <w:left w:val="none" w:sz="0" w:space="0" w:color="auto"/>
            <w:bottom w:val="none" w:sz="0" w:space="0" w:color="auto"/>
            <w:right w:val="none" w:sz="0" w:space="0" w:color="auto"/>
          </w:divBdr>
        </w:div>
        <w:div w:id="74478750">
          <w:marLeft w:val="374"/>
          <w:marRight w:val="0"/>
          <w:marTop w:val="0"/>
          <w:marBottom w:val="267"/>
          <w:divBdr>
            <w:top w:val="none" w:sz="0" w:space="0" w:color="auto"/>
            <w:left w:val="none" w:sz="0" w:space="0" w:color="auto"/>
            <w:bottom w:val="none" w:sz="0" w:space="0" w:color="auto"/>
            <w:right w:val="none" w:sz="0" w:space="0" w:color="auto"/>
          </w:divBdr>
        </w:div>
        <w:div w:id="2131320519">
          <w:marLeft w:val="374"/>
          <w:marRight w:val="0"/>
          <w:marTop w:val="0"/>
          <w:marBottom w:val="267"/>
          <w:divBdr>
            <w:top w:val="none" w:sz="0" w:space="0" w:color="auto"/>
            <w:left w:val="none" w:sz="0" w:space="0" w:color="auto"/>
            <w:bottom w:val="none" w:sz="0" w:space="0" w:color="auto"/>
            <w:right w:val="none" w:sz="0" w:space="0" w:color="auto"/>
          </w:divBdr>
        </w:div>
      </w:divsChild>
    </w:div>
    <w:div w:id="554003684">
      <w:bodyDiv w:val="1"/>
      <w:marLeft w:val="0"/>
      <w:marRight w:val="0"/>
      <w:marTop w:val="0"/>
      <w:marBottom w:val="0"/>
      <w:divBdr>
        <w:top w:val="none" w:sz="0" w:space="0" w:color="auto"/>
        <w:left w:val="none" w:sz="0" w:space="0" w:color="auto"/>
        <w:bottom w:val="none" w:sz="0" w:space="0" w:color="auto"/>
        <w:right w:val="none" w:sz="0" w:space="0" w:color="auto"/>
      </w:divBdr>
    </w:div>
    <w:div w:id="613097188">
      <w:bodyDiv w:val="1"/>
      <w:marLeft w:val="0"/>
      <w:marRight w:val="0"/>
      <w:marTop w:val="0"/>
      <w:marBottom w:val="0"/>
      <w:divBdr>
        <w:top w:val="none" w:sz="0" w:space="0" w:color="auto"/>
        <w:left w:val="none" w:sz="0" w:space="0" w:color="auto"/>
        <w:bottom w:val="none" w:sz="0" w:space="0" w:color="auto"/>
        <w:right w:val="none" w:sz="0" w:space="0" w:color="auto"/>
      </w:divBdr>
    </w:div>
    <w:div w:id="712464753">
      <w:bodyDiv w:val="1"/>
      <w:marLeft w:val="0"/>
      <w:marRight w:val="0"/>
      <w:marTop w:val="0"/>
      <w:marBottom w:val="0"/>
      <w:divBdr>
        <w:top w:val="none" w:sz="0" w:space="0" w:color="auto"/>
        <w:left w:val="none" w:sz="0" w:space="0" w:color="auto"/>
        <w:bottom w:val="none" w:sz="0" w:space="0" w:color="auto"/>
        <w:right w:val="none" w:sz="0" w:space="0" w:color="auto"/>
      </w:divBdr>
    </w:div>
    <w:div w:id="752627835">
      <w:bodyDiv w:val="1"/>
      <w:marLeft w:val="0"/>
      <w:marRight w:val="0"/>
      <w:marTop w:val="0"/>
      <w:marBottom w:val="0"/>
      <w:divBdr>
        <w:top w:val="none" w:sz="0" w:space="0" w:color="auto"/>
        <w:left w:val="none" w:sz="0" w:space="0" w:color="auto"/>
        <w:bottom w:val="none" w:sz="0" w:space="0" w:color="auto"/>
        <w:right w:val="none" w:sz="0" w:space="0" w:color="auto"/>
      </w:divBdr>
    </w:div>
    <w:div w:id="754664739">
      <w:bodyDiv w:val="1"/>
      <w:marLeft w:val="0"/>
      <w:marRight w:val="0"/>
      <w:marTop w:val="0"/>
      <w:marBottom w:val="0"/>
      <w:divBdr>
        <w:top w:val="none" w:sz="0" w:space="0" w:color="auto"/>
        <w:left w:val="none" w:sz="0" w:space="0" w:color="auto"/>
        <w:bottom w:val="none" w:sz="0" w:space="0" w:color="auto"/>
        <w:right w:val="none" w:sz="0" w:space="0" w:color="auto"/>
      </w:divBdr>
    </w:div>
    <w:div w:id="807667219">
      <w:bodyDiv w:val="1"/>
      <w:marLeft w:val="0"/>
      <w:marRight w:val="0"/>
      <w:marTop w:val="0"/>
      <w:marBottom w:val="0"/>
      <w:divBdr>
        <w:top w:val="none" w:sz="0" w:space="0" w:color="auto"/>
        <w:left w:val="none" w:sz="0" w:space="0" w:color="auto"/>
        <w:bottom w:val="none" w:sz="0" w:space="0" w:color="auto"/>
        <w:right w:val="none" w:sz="0" w:space="0" w:color="auto"/>
      </w:divBdr>
    </w:div>
    <w:div w:id="808523354">
      <w:bodyDiv w:val="1"/>
      <w:marLeft w:val="0"/>
      <w:marRight w:val="0"/>
      <w:marTop w:val="0"/>
      <w:marBottom w:val="0"/>
      <w:divBdr>
        <w:top w:val="none" w:sz="0" w:space="0" w:color="auto"/>
        <w:left w:val="none" w:sz="0" w:space="0" w:color="auto"/>
        <w:bottom w:val="none" w:sz="0" w:space="0" w:color="auto"/>
        <w:right w:val="none" w:sz="0" w:space="0" w:color="auto"/>
      </w:divBdr>
    </w:div>
    <w:div w:id="861669427">
      <w:bodyDiv w:val="1"/>
      <w:marLeft w:val="0"/>
      <w:marRight w:val="0"/>
      <w:marTop w:val="0"/>
      <w:marBottom w:val="0"/>
      <w:divBdr>
        <w:top w:val="none" w:sz="0" w:space="0" w:color="auto"/>
        <w:left w:val="none" w:sz="0" w:space="0" w:color="auto"/>
        <w:bottom w:val="none" w:sz="0" w:space="0" w:color="auto"/>
        <w:right w:val="none" w:sz="0" w:space="0" w:color="auto"/>
      </w:divBdr>
    </w:div>
    <w:div w:id="967517264">
      <w:bodyDiv w:val="1"/>
      <w:marLeft w:val="0"/>
      <w:marRight w:val="0"/>
      <w:marTop w:val="0"/>
      <w:marBottom w:val="0"/>
      <w:divBdr>
        <w:top w:val="none" w:sz="0" w:space="0" w:color="auto"/>
        <w:left w:val="none" w:sz="0" w:space="0" w:color="auto"/>
        <w:bottom w:val="none" w:sz="0" w:space="0" w:color="auto"/>
        <w:right w:val="none" w:sz="0" w:space="0" w:color="auto"/>
      </w:divBdr>
    </w:div>
    <w:div w:id="970748671">
      <w:bodyDiv w:val="1"/>
      <w:marLeft w:val="0"/>
      <w:marRight w:val="0"/>
      <w:marTop w:val="0"/>
      <w:marBottom w:val="0"/>
      <w:divBdr>
        <w:top w:val="none" w:sz="0" w:space="0" w:color="auto"/>
        <w:left w:val="none" w:sz="0" w:space="0" w:color="auto"/>
        <w:bottom w:val="none" w:sz="0" w:space="0" w:color="auto"/>
        <w:right w:val="none" w:sz="0" w:space="0" w:color="auto"/>
      </w:divBdr>
    </w:div>
    <w:div w:id="989476615">
      <w:bodyDiv w:val="1"/>
      <w:marLeft w:val="0"/>
      <w:marRight w:val="0"/>
      <w:marTop w:val="0"/>
      <w:marBottom w:val="0"/>
      <w:divBdr>
        <w:top w:val="none" w:sz="0" w:space="0" w:color="auto"/>
        <w:left w:val="none" w:sz="0" w:space="0" w:color="auto"/>
        <w:bottom w:val="none" w:sz="0" w:space="0" w:color="auto"/>
        <w:right w:val="none" w:sz="0" w:space="0" w:color="auto"/>
      </w:divBdr>
    </w:div>
    <w:div w:id="1009673258">
      <w:bodyDiv w:val="1"/>
      <w:marLeft w:val="0"/>
      <w:marRight w:val="0"/>
      <w:marTop w:val="0"/>
      <w:marBottom w:val="0"/>
      <w:divBdr>
        <w:top w:val="none" w:sz="0" w:space="0" w:color="auto"/>
        <w:left w:val="none" w:sz="0" w:space="0" w:color="auto"/>
        <w:bottom w:val="none" w:sz="0" w:space="0" w:color="auto"/>
        <w:right w:val="none" w:sz="0" w:space="0" w:color="auto"/>
      </w:divBdr>
    </w:div>
    <w:div w:id="1046951134">
      <w:bodyDiv w:val="1"/>
      <w:marLeft w:val="0"/>
      <w:marRight w:val="0"/>
      <w:marTop w:val="0"/>
      <w:marBottom w:val="0"/>
      <w:divBdr>
        <w:top w:val="none" w:sz="0" w:space="0" w:color="auto"/>
        <w:left w:val="none" w:sz="0" w:space="0" w:color="auto"/>
        <w:bottom w:val="none" w:sz="0" w:space="0" w:color="auto"/>
        <w:right w:val="none" w:sz="0" w:space="0" w:color="auto"/>
      </w:divBdr>
    </w:div>
    <w:div w:id="1176770019">
      <w:bodyDiv w:val="1"/>
      <w:marLeft w:val="0"/>
      <w:marRight w:val="0"/>
      <w:marTop w:val="0"/>
      <w:marBottom w:val="0"/>
      <w:divBdr>
        <w:top w:val="none" w:sz="0" w:space="0" w:color="auto"/>
        <w:left w:val="none" w:sz="0" w:space="0" w:color="auto"/>
        <w:bottom w:val="none" w:sz="0" w:space="0" w:color="auto"/>
        <w:right w:val="none" w:sz="0" w:space="0" w:color="auto"/>
      </w:divBdr>
    </w:div>
    <w:div w:id="1207335533">
      <w:bodyDiv w:val="1"/>
      <w:marLeft w:val="0"/>
      <w:marRight w:val="0"/>
      <w:marTop w:val="0"/>
      <w:marBottom w:val="0"/>
      <w:divBdr>
        <w:top w:val="none" w:sz="0" w:space="0" w:color="auto"/>
        <w:left w:val="none" w:sz="0" w:space="0" w:color="auto"/>
        <w:bottom w:val="none" w:sz="0" w:space="0" w:color="auto"/>
        <w:right w:val="none" w:sz="0" w:space="0" w:color="auto"/>
      </w:divBdr>
    </w:div>
    <w:div w:id="1318458038">
      <w:bodyDiv w:val="1"/>
      <w:marLeft w:val="0"/>
      <w:marRight w:val="0"/>
      <w:marTop w:val="0"/>
      <w:marBottom w:val="0"/>
      <w:divBdr>
        <w:top w:val="none" w:sz="0" w:space="0" w:color="auto"/>
        <w:left w:val="none" w:sz="0" w:space="0" w:color="auto"/>
        <w:bottom w:val="none" w:sz="0" w:space="0" w:color="auto"/>
        <w:right w:val="none" w:sz="0" w:space="0" w:color="auto"/>
      </w:divBdr>
    </w:div>
    <w:div w:id="1334184908">
      <w:bodyDiv w:val="1"/>
      <w:marLeft w:val="0"/>
      <w:marRight w:val="0"/>
      <w:marTop w:val="0"/>
      <w:marBottom w:val="0"/>
      <w:divBdr>
        <w:top w:val="none" w:sz="0" w:space="0" w:color="auto"/>
        <w:left w:val="none" w:sz="0" w:space="0" w:color="auto"/>
        <w:bottom w:val="none" w:sz="0" w:space="0" w:color="auto"/>
        <w:right w:val="none" w:sz="0" w:space="0" w:color="auto"/>
      </w:divBdr>
    </w:div>
    <w:div w:id="1353411886">
      <w:bodyDiv w:val="1"/>
      <w:marLeft w:val="0"/>
      <w:marRight w:val="0"/>
      <w:marTop w:val="0"/>
      <w:marBottom w:val="0"/>
      <w:divBdr>
        <w:top w:val="none" w:sz="0" w:space="0" w:color="auto"/>
        <w:left w:val="none" w:sz="0" w:space="0" w:color="auto"/>
        <w:bottom w:val="none" w:sz="0" w:space="0" w:color="auto"/>
        <w:right w:val="none" w:sz="0" w:space="0" w:color="auto"/>
      </w:divBdr>
    </w:div>
    <w:div w:id="1394542080">
      <w:bodyDiv w:val="1"/>
      <w:marLeft w:val="0"/>
      <w:marRight w:val="0"/>
      <w:marTop w:val="0"/>
      <w:marBottom w:val="0"/>
      <w:divBdr>
        <w:top w:val="none" w:sz="0" w:space="0" w:color="auto"/>
        <w:left w:val="none" w:sz="0" w:space="0" w:color="auto"/>
        <w:bottom w:val="none" w:sz="0" w:space="0" w:color="auto"/>
        <w:right w:val="none" w:sz="0" w:space="0" w:color="auto"/>
      </w:divBdr>
    </w:div>
    <w:div w:id="1421367705">
      <w:bodyDiv w:val="1"/>
      <w:marLeft w:val="0"/>
      <w:marRight w:val="0"/>
      <w:marTop w:val="0"/>
      <w:marBottom w:val="0"/>
      <w:divBdr>
        <w:top w:val="none" w:sz="0" w:space="0" w:color="auto"/>
        <w:left w:val="none" w:sz="0" w:space="0" w:color="auto"/>
        <w:bottom w:val="none" w:sz="0" w:space="0" w:color="auto"/>
        <w:right w:val="none" w:sz="0" w:space="0" w:color="auto"/>
      </w:divBdr>
    </w:div>
    <w:div w:id="1426993857">
      <w:bodyDiv w:val="1"/>
      <w:marLeft w:val="0"/>
      <w:marRight w:val="0"/>
      <w:marTop w:val="0"/>
      <w:marBottom w:val="0"/>
      <w:divBdr>
        <w:top w:val="none" w:sz="0" w:space="0" w:color="auto"/>
        <w:left w:val="none" w:sz="0" w:space="0" w:color="auto"/>
        <w:bottom w:val="none" w:sz="0" w:space="0" w:color="auto"/>
        <w:right w:val="none" w:sz="0" w:space="0" w:color="auto"/>
      </w:divBdr>
    </w:div>
    <w:div w:id="1443576288">
      <w:bodyDiv w:val="1"/>
      <w:marLeft w:val="0"/>
      <w:marRight w:val="0"/>
      <w:marTop w:val="0"/>
      <w:marBottom w:val="0"/>
      <w:divBdr>
        <w:top w:val="none" w:sz="0" w:space="0" w:color="auto"/>
        <w:left w:val="none" w:sz="0" w:space="0" w:color="auto"/>
        <w:bottom w:val="none" w:sz="0" w:space="0" w:color="auto"/>
        <w:right w:val="none" w:sz="0" w:space="0" w:color="auto"/>
      </w:divBdr>
      <w:divsChild>
        <w:div w:id="837227922">
          <w:marLeft w:val="0"/>
          <w:marRight w:val="0"/>
          <w:marTop w:val="0"/>
          <w:marBottom w:val="0"/>
          <w:divBdr>
            <w:top w:val="none" w:sz="0" w:space="0" w:color="auto"/>
            <w:left w:val="none" w:sz="0" w:space="0" w:color="auto"/>
            <w:bottom w:val="none" w:sz="0" w:space="0" w:color="auto"/>
            <w:right w:val="none" w:sz="0" w:space="0" w:color="auto"/>
          </w:divBdr>
          <w:divsChild>
            <w:div w:id="2099936012">
              <w:marLeft w:val="0"/>
              <w:marRight w:val="0"/>
              <w:marTop w:val="0"/>
              <w:marBottom w:val="0"/>
              <w:divBdr>
                <w:top w:val="none" w:sz="0" w:space="0" w:color="auto"/>
                <w:left w:val="none" w:sz="0" w:space="0" w:color="auto"/>
                <w:bottom w:val="none" w:sz="0" w:space="0" w:color="auto"/>
                <w:right w:val="none" w:sz="0" w:space="0" w:color="auto"/>
              </w:divBdr>
              <w:divsChild>
                <w:div w:id="1275863302">
                  <w:marLeft w:val="0"/>
                  <w:marRight w:val="0"/>
                  <w:marTop w:val="0"/>
                  <w:marBottom w:val="0"/>
                  <w:divBdr>
                    <w:top w:val="none" w:sz="0" w:space="0" w:color="auto"/>
                    <w:left w:val="none" w:sz="0" w:space="0" w:color="auto"/>
                    <w:bottom w:val="none" w:sz="0" w:space="0" w:color="auto"/>
                    <w:right w:val="none" w:sz="0" w:space="0" w:color="auto"/>
                  </w:divBdr>
                  <w:divsChild>
                    <w:div w:id="59014548">
                      <w:marLeft w:val="0"/>
                      <w:marRight w:val="0"/>
                      <w:marTop w:val="0"/>
                      <w:marBottom w:val="0"/>
                      <w:divBdr>
                        <w:top w:val="none" w:sz="0" w:space="0" w:color="auto"/>
                        <w:left w:val="none" w:sz="0" w:space="0" w:color="auto"/>
                        <w:bottom w:val="none" w:sz="0" w:space="0" w:color="auto"/>
                        <w:right w:val="none" w:sz="0" w:space="0" w:color="auto"/>
                      </w:divBdr>
                      <w:divsChild>
                        <w:div w:id="1580753617">
                          <w:marLeft w:val="0"/>
                          <w:marRight w:val="0"/>
                          <w:marTop w:val="0"/>
                          <w:marBottom w:val="0"/>
                          <w:divBdr>
                            <w:top w:val="none" w:sz="0" w:space="0" w:color="auto"/>
                            <w:left w:val="none" w:sz="0" w:space="0" w:color="auto"/>
                            <w:bottom w:val="none" w:sz="0" w:space="0" w:color="auto"/>
                            <w:right w:val="none" w:sz="0" w:space="0" w:color="auto"/>
                          </w:divBdr>
                          <w:divsChild>
                            <w:div w:id="1911185260">
                              <w:marLeft w:val="0"/>
                              <w:marRight w:val="0"/>
                              <w:marTop w:val="0"/>
                              <w:marBottom w:val="0"/>
                              <w:divBdr>
                                <w:top w:val="none" w:sz="0" w:space="0" w:color="auto"/>
                                <w:left w:val="none" w:sz="0" w:space="0" w:color="auto"/>
                                <w:bottom w:val="none" w:sz="0" w:space="0" w:color="auto"/>
                                <w:right w:val="none" w:sz="0" w:space="0" w:color="auto"/>
                              </w:divBdr>
                              <w:divsChild>
                                <w:div w:id="252012557">
                                  <w:marLeft w:val="0"/>
                                  <w:marRight w:val="0"/>
                                  <w:marTop w:val="0"/>
                                  <w:marBottom w:val="0"/>
                                  <w:divBdr>
                                    <w:top w:val="none" w:sz="0" w:space="0" w:color="auto"/>
                                    <w:left w:val="none" w:sz="0" w:space="0" w:color="auto"/>
                                    <w:bottom w:val="none" w:sz="0" w:space="0" w:color="auto"/>
                                    <w:right w:val="none" w:sz="0" w:space="0" w:color="auto"/>
                                  </w:divBdr>
                                  <w:divsChild>
                                    <w:div w:id="1655910714">
                                      <w:marLeft w:val="0"/>
                                      <w:marRight w:val="0"/>
                                      <w:marTop w:val="0"/>
                                      <w:marBottom w:val="0"/>
                                      <w:divBdr>
                                        <w:top w:val="none" w:sz="0" w:space="0" w:color="auto"/>
                                        <w:left w:val="none" w:sz="0" w:space="0" w:color="auto"/>
                                        <w:bottom w:val="none" w:sz="0" w:space="0" w:color="auto"/>
                                        <w:right w:val="none" w:sz="0" w:space="0" w:color="auto"/>
                                      </w:divBdr>
                                      <w:divsChild>
                                        <w:div w:id="414016775">
                                          <w:marLeft w:val="0"/>
                                          <w:marRight w:val="0"/>
                                          <w:marTop w:val="0"/>
                                          <w:marBottom w:val="0"/>
                                          <w:divBdr>
                                            <w:top w:val="none" w:sz="0" w:space="0" w:color="auto"/>
                                            <w:left w:val="none" w:sz="0" w:space="0" w:color="auto"/>
                                            <w:bottom w:val="none" w:sz="0" w:space="0" w:color="auto"/>
                                            <w:right w:val="none" w:sz="0" w:space="0" w:color="auto"/>
                                          </w:divBdr>
                                          <w:divsChild>
                                            <w:div w:id="1592854746">
                                              <w:marLeft w:val="0"/>
                                              <w:marRight w:val="0"/>
                                              <w:marTop w:val="0"/>
                                              <w:marBottom w:val="0"/>
                                              <w:divBdr>
                                                <w:top w:val="none" w:sz="0" w:space="0" w:color="auto"/>
                                                <w:left w:val="none" w:sz="0" w:space="0" w:color="auto"/>
                                                <w:bottom w:val="none" w:sz="0" w:space="0" w:color="auto"/>
                                                <w:right w:val="none" w:sz="0" w:space="0" w:color="auto"/>
                                              </w:divBdr>
                                              <w:divsChild>
                                                <w:div w:id="141391239">
                                                  <w:marLeft w:val="0"/>
                                                  <w:marRight w:val="0"/>
                                                  <w:marTop w:val="0"/>
                                                  <w:marBottom w:val="0"/>
                                                  <w:divBdr>
                                                    <w:top w:val="none" w:sz="0" w:space="0" w:color="auto"/>
                                                    <w:left w:val="none" w:sz="0" w:space="0" w:color="auto"/>
                                                    <w:bottom w:val="none" w:sz="0" w:space="0" w:color="auto"/>
                                                    <w:right w:val="none" w:sz="0" w:space="0" w:color="auto"/>
                                                  </w:divBdr>
                                                  <w:divsChild>
                                                    <w:div w:id="1719161482">
                                                      <w:marLeft w:val="0"/>
                                                      <w:marRight w:val="0"/>
                                                      <w:marTop w:val="0"/>
                                                      <w:marBottom w:val="0"/>
                                                      <w:divBdr>
                                                        <w:top w:val="none" w:sz="0" w:space="0" w:color="auto"/>
                                                        <w:left w:val="none" w:sz="0" w:space="0" w:color="auto"/>
                                                        <w:bottom w:val="none" w:sz="0" w:space="0" w:color="auto"/>
                                                        <w:right w:val="none" w:sz="0" w:space="0" w:color="auto"/>
                                                      </w:divBdr>
                                                      <w:divsChild>
                                                        <w:div w:id="2023848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091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957324">
          <w:marLeft w:val="0"/>
          <w:marRight w:val="0"/>
          <w:marTop w:val="0"/>
          <w:marBottom w:val="0"/>
          <w:divBdr>
            <w:top w:val="none" w:sz="0" w:space="0" w:color="auto"/>
            <w:left w:val="none" w:sz="0" w:space="0" w:color="auto"/>
            <w:bottom w:val="none" w:sz="0" w:space="0" w:color="auto"/>
            <w:right w:val="none" w:sz="0" w:space="0" w:color="auto"/>
          </w:divBdr>
          <w:divsChild>
            <w:div w:id="447241362">
              <w:marLeft w:val="0"/>
              <w:marRight w:val="0"/>
              <w:marTop w:val="0"/>
              <w:marBottom w:val="0"/>
              <w:divBdr>
                <w:top w:val="none" w:sz="0" w:space="0" w:color="auto"/>
                <w:left w:val="none" w:sz="0" w:space="0" w:color="auto"/>
                <w:bottom w:val="none" w:sz="0" w:space="0" w:color="auto"/>
                <w:right w:val="none" w:sz="0" w:space="0" w:color="auto"/>
              </w:divBdr>
              <w:divsChild>
                <w:div w:id="1508835762">
                  <w:marLeft w:val="0"/>
                  <w:marRight w:val="0"/>
                  <w:marTop w:val="0"/>
                  <w:marBottom w:val="0"/>
                  <w:divBdr>
                    <w:top w:val="none" w:sz="0" w:space="0" w:color="auto"/>
                    <w:left w:val="none" w:sz="0" w:space="0" w:color="auto"/>
                    <w:bottom w:val="none" w:sz="0" w:space="0" w:color="auto"/>
                    <w:right w:val="none" w:sz="0" w:space="0" w:color="auto"/>
                  </w:divBdr>
                  <w:divsChild>
                    <w:div w:id="293368909">
                      <w:marLeft w:val="0"/>
                      <w:marRight w:val="0"/>
                      <w:marTop w:val="0"/>
                      <w:marBottom w:val="0"/>
                      <w:divBdr>
                        <w:top w:val="none" w:sz="0" w:space="0" w:color="auto"/>
                        <w:left w:val="none" w:sz="0" w:space="0" w:color="auto"/>
                        <w:bottom w:val="none" w:sz="0" w:space="0" w:color="auto"/>
                        <w:right w:val="none" w:sz="0" w:space="0" w:color="auto"/>
                      </w:divBdr>
                      <w:divsChild>
                        <w:div w:id="1427580067">
                          <w:marLeft w:val="0"/>
                          <w:marRight w:val="0"/>
                          <w:marTop w:val="0"/>
                          <w:marBottom w:val="0"/>
                          <w:divBdr>
                            <w:top w:val="none" w:sz="0" w:space="0" w:color="auto"/>
                            <w:left w:val="none" w:sz="0" w:space="0" w:color="auto"/>
                            <w:bottom w:val="none" w:sz="0" w:space="0" w:color="auto"/>
                            <w:right w:val="none" w:sz="0" w:space="0" w:color="auto"/>
                          </w:divBdr>
                          <w:divsChild>
                            <w:div w:id="60060716">
                              <w:marLeft w:val="0"/>
                              <w:marRight w:val="0"/>
                              <w:marTop w:val="0"/>
                              <w:marBottom w:val="0"/>
                              <w:divBdr>
                                <w:top w:val="none" w:sz="0" w:space="0" w:color="auto"/>
                                <w:left w:val="none" w:sz="0" w:space="0" w:color="auto"/>
                                <w:bottom w:val="none" w:sz="0" w:space="0" w:color="auto"/>
                                <w:right w:val="none" w:sz="0" w:space="0" w:color="auto"/>
                              </w:divBdr>
                              <w:divsChild>
                                <w:div w:id="2028554582">
                                  <w:marLeft w:val="0"/>
                                  <w:marRight w:val="0"/>
                                  <w:marTop w:val="0"/>
                                  <w:marBottom w:val="0"/>
                                  <w:divBdr>
                                    <w:top w:val="none" w:sz="0" w:space="0" w:color="auto"/>
                                    <w:left w:val="none" w:sz="0" w:space="0" w:color="auto"/>
                                    <w:bottom w:val="none" w:sz="0" w:space="0" w:color="auto"/>
                                    <w:right w:val="none" w:sz="0" w:space="0" w:color="auto"/>
                                  </w:divBdr>
                                  <w:divsChild>
                                    <w:div w:id="910236262">
                                      <w:marLeft w:val="0"/>
                                      <w:marRight w:val="0"/>
                                      <w:marTop w:val="0"/>
                                      <w:marBottom w:val="0"/>
                                      <w:divBdr>
                                        <w:top w:val="none" w:sz="0" w:space="0" w:color="auto"/>
                                        <w:left w:val="none" w:sz="0" w:space="0" w:color="auto"/>
                                        <w:bottom w:val="none" w:sz="0" w:space="0" w:color="auto"/>
                                        <w:right w:val="none" w:sz="0" w:space="0" w:color="auto"/>
                                      </w:divBdr>
                                      <w:divsChild>
                                        <w:div w:id="1165361327">
                                          <w:marLeft w:val="0"/>
                                          <w:marRight w:val="0"/>
                                          <w:marTop w:val="0"/>
                                          <w:marBottom w:val="0"/>
                                          <w:divBdr>
                                            <w:top w:val="none" w:sz="0" w:space="0" w:color="auto"/>
                                            <w:left w:val="none" w:sz="0" w:space="0" w:color="auto"/>
                                            <w:bottom w:val="none" w:sz="0" w:space="0" w:color="auto"/>
                                            <w:right w:val="none" w:sz="0" w:space="0" w:color="auto"/>
                                          </w:divBdr>
                                          <w:divsChild>
                                            <w:div w:id="1277370869">
                                              <w:marLeft w:val="0"/>
                                              <w:marRight w:val="0"/>
                                              <w:marTop w:val="0"/>
                                              <w:marBottom w:val="0"/>
                                              <w:divBdr>
                                                <w:top w:val="none" w:sz="0" w:space="0" w:color="auto"/>
                                                <w:left w:val="none" w:sz="0" w:space="0" w:color="auto"/>
                                                <w:bottom w:val="none" w:sz="0" w:space="0" w:color="auto"/>
                                                <w:right w:val="none" w:sz="0" w:space="0" w:color="auto"/>
                                              </w:divBdr>
                                              <w:divsChild>
                                                <w:div w:id="1984580942">
                                                  <w:marLeft w:val="0"/>
                                                  <w:marRight w:val="0"/>
                                                  <w:marTop w:val="0"/>
                                                  <w:marBottom w:val="0"/>
                                                  <w:divBdr>
                                                    <w:top w:val="none" w:sz="0" w:space="0" w:color="auto"/>
                                                    <w:left w:val="none" w:sz="0" w:space="0" w:color="auto"/>
                                                    <w:bottom w:val="none" w:sz="0" w:space="0" w:color="auto"/>
                                                    <w:right w:val="none" w:sz="0" w:space="0" w:color="auto"/>
                                                  </w:divBdr>
                                                  <w:divsChild>
                                                    <w:div w:id="1102265992">
                                                      <w:marLeft w:val="0"/>
                                                      <w:marRight w:val="0"/>
                                                      <w:marTop w:val="0"/>
                                                      <w:marBottom w:val="0"/>
                                                      <w:divBdr>
                                                        <w:top w:val="none" w:sz="0" w:space="0" w:color="auto"/>
                                                        <w:left w:val="none" w:sz="0" w:space="0" w:color="auto"/>
                                                        <w:bottom w:val="none" w:sz="0" w:space="0" w:color="auto"/>
                                                        <w:right w:val="none" w:sz="0" w:space="0" w:color="auto"/>
                                                      </w:divBdr>
                                                      <w:divsChild>
                                                        <w:div w:id="1886483626">
                                                          <w:marLeft w:val="0"/>
                                                          <w:marRight w:val="0"/>
                                                          <w:marTop w:val="0"/>
                                                          <w:marBottom w:val="0"/>
                                                          <w:divBdr>
                                                            <w:top w:val="none" w:sz="0" w:space="0" w:color="auto"/>
                                                            <w:left w:val="none" w:sz="0" w:space="0" w:color="auto"/>
                                                            <w:bottom w:val="none" w:sz="0" w:space="0" w:color="auto"/>
                                                            <w:right w:val="none" w:sz="0" w:space="0" w:color="auto"/>
                                                          </w:divBdr>
                                                          <w:divsChild>
                                                            <w:div w:id="1321152224">
                                                              <w:marLeft w:val="0"/>
                                                              <w:marRight w:val="0"/>
                                                              <w:marTop w:val="0"/>
                                                              <w:marBottom w:val="0"/>
                                                              <w:divBdr>
                                                                <w:top w:val="none" w:sz="0" w:space="0" w:color="auto"/>
                                                                <w:left w:val="none" w:sz="0" w:space="0" w:color="auto"/>
                                                                <w:bottom w:val="none" w:sz="0" w:space="0" w:color="auto"/>
                                                                <w:right w:val="none" w:sz="0" w:space="0" w:color="auto"/>
                                                              </w:divBdr>
                                                              <w:divsChild>
                                                                <w:div w:id="3955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33783">
                                      <w:marLeft w:val="0"/>
                                      <w:marRight w:val="0"/>
                                      <w:marTop w:val="0"/>
                                      <w:marBottom w:val="0"/>
                                      <w:divBdr>
                                        <w:top w:val="none" w:sz="0" w:space="0" w:color="auto"/>
                                        <w:left w:val="none" w:sz="0" w:space="0" w:color="auto"/>
                                        <w:bottom w:val="none" w:sz="0" w:space="0" w:color="auto"/>
                                        <w:right w:val="none" w:sz="0" w:space="0" w:color="auto"/>
                                      </w:divBdr>
                                      <w:divsChild>
                                        <w:div w:id="1437410491">
                                          <w:marLeft w:val="0"/>
                                          <w:marRight w:val="0"/>
                                          <w:marTop w:val="0"/>
                                          <w:marBottom w:val="0"/>
                                          <w:divBdr>
                                            <w:top w:val="none" w:sz="0" w:space="0" w:color="auto"/>
                                            <w:left w:val="none" w:sz="0" w:space="0" w:color="auto"/>
                                            <w:bottom w:val="none" w:sz="0" w:space="0" w:color="auto"/>
                                            <w:right w:val="none" w:sz="0" w:space="0" w:color="auto"/>
                                          </w:divBdr>
                                          <w:divsChild>
                                            <w:div w:id="1314722679">
                                              <w:marLeft w:val="0"/>
                                              <w:marRight w:val="0"/>
                                              <w:marTop w:val="0"/>
                                              <w:marBottom w:val="0"/>
                                              <w:divBdr>
                                                <w:top w:val="none" w:sz="0" w:space="0" w:color="auto"/>
                                                <w:left w:val="none" w:sz="0" w:space="0" w:color="auto"/>
                                                <w:bottom w:val="none" w:sz="0" w:space="0" w:color="auto"/>
                                                <w:right w:val="none" w:sz="0" w:space="0" w:color="auto"/>
                                              </w:divBdr>
                                              <w:divsChild>
                                                <w:div w:id="1199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955100">
              <w:marLeft w:val="0"/>
              <w:marRight w:val="0"/>
              <w:marTop w:val="0"/>
              <w:marBottom w:val="0"/>
              <w:divBdr>
                <w:top w:val="none" w:sz="0" w:space="0" w:color="auto"/>
                <w:left w:val="none" w:sz="0" w:space="0" w:color="auto"/>
                <w:bottom w:val="none" w:sz="0" w:space="0" w:color="auto"/>
                <w:right w:val="none" w:sz="0" w:space="0" w:color="auto"/>
              </w:divBdr>
              <w:divsChild>
                <w:div w:id="18261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5618">
      <w:bodyDiv w:val="1"/>
      <w:marLeft w:val="0"/>
      <w:marRight w:val="0"/>
      <w:marTop w:val="0"/>
      <w:marBottom w:val="0"/>
      <w:divBdr>
        <w:top w:val="none" w:sz="0" w:space="0" w:color="auto"/>
        <w:left w:val="none" w:sz="0" w:space="0" w:color="auto"/>
        <w:bottom w:val="none" w:sz="0" w:space="0" w:color="auto"/>
        <w:right w:val="none" w:sz="0" w:space="0" w:color="auto"/>
      </w:divBdr>
    </w:div>
    <w:div w:id="1596398810">
      <w:bodyDiv w:val="1"/>
      <w:marLeft w:val="0"/>
      <w:marRight w:val="0"/>
      <w:marTop w:val="0"/>
      <w:marBottom w:val="0"/>
      <w:divBdr>
        <w:top w:val="none" w:sz="0" w:space="0" w:color="auto"/>
        <w:left w:val="none" w:sz="0" w:space="0" w:color="auto"/>
        <w:bottom w:val="none" w:sz="0" w:space="0" w:color="auto"/>
        <w:right w:val="none" w:sz="0" w:space="0" w:color="auto"/>
      </w:divBdr>
    </w:div>
    <w:div w:id="1615362412">
      <w:bodyDiv w:val="1"/>
      <w:marLeft w:val="0"/>
      <w:marRight w:val="0"/>
      <w:marTop w:val="0"/>
      <w:marBottom w:val="0"/>
      <w:divBdr>
        <w:top w:val="none" w:sz="0" w:space="0" w:color="auto"/>
        <w:left w:val="none" w:sz="0" w:space="0" w:color="auto"/>
        <w:bottom w:val="none" w:sz="0" w:space="0" w:color="auto"/>
        <w:right w:val="none" w:sz="0" w:space="0" w:color="auto"/>
      </w:divBdr>
    </w:div>
    <w:div w:id="1621108667">
      <w:bodyDiv w:val="1"/>
      <w:marLeft w:val="0"/>
      <w:marRight w:val="0"/>
      <w:marTop w:val="0"/>
      <w:marBottom w:val="0"/>
      <w:divBdr>
        <w:top w:val="none" w:sz="0" w:space="0" w:color="auto"/>
        <w:left w:val="none" w:sz="0" w:space="0" w:color="auto"/>
        <w:bottom w:val="none" w:sz="0" w:space="0" w:color="auto"/>
        <w:right w:val="none" w:sz="0" w:space="0" w:color="auto"/>
      </w:divBdr>
    </w:div>
    <w:div w:id="1625187291">
      <w:bodyDiv w:val="1"/>
      <w:marLeft w:val="0"/>
      <w:marRight w:val="0"/>
      <w:marTop w:val="0"/>
      <w:marBottom w:val="0"/>
      <w:divBdr>
        <w:top w:val="none" w:sz="0" w:space="0" w:color="auto"/>
        <w:left w:val="none" w:sz="0" w:space="0" w:color="auto"/>
        <w:bottom w:val="none" w:sz="0" w:space="0" w:color="auto"/>
        <w:right w:val="none" w:sz="0" w:space="0" w:color="auto"/>
      </w:divBdr>
    </w:div>
    <w:div w:id="1672676819">
      <w:bodyDiv w:val="1"/>
      <w:marLeft w:val="0"/>
      <w:marRight w:val="0"/>
      <w:marTop w:val="0"/>
      <w:marBottom w:val="0"/>
      <w:divBdr>
        <w:top w:val="none" w:sz="0" w:space="0" w:color="auto"/>
        <w:left w:val="none" w:sz="0" w:space="0" w:color="auto"/>
        <w:bottom w:val="none" w:sz="0" w:space="0" w:color="auto"/>
        <w:right w:val="none" w:sz="0" w:space="0" w:color="auto"/>
      </w:divBdr>
    </w:div>
    <w:div w:id="1745839358">
      <w:bodyDiv w:val="1"/>
      <w:marLeft w:val="0"/>
      <w:marRight w:val="0"/>
      <w:marTop w:val="0"/>
      <w:marBottom w:val="0"/>
      <w:divBdr>
        <w:top w:val="none" w:sz="0" w:space="0" w:color="auto"/>
        <w:left w:val="none" w:sz="0" w:space="0" w:color="auto"/>
        <w:bottom w:val="none" w:sz="0" w:space="0" w:color="auto"/>
        <w:right w:val="none" w:sz="0" w:space="0" w:color="auto"/>
      </w:divBdr>
    </w:div>
    <w:div w:id="1822117748">
      <w:bodyDiv w:val="1"/>
      <w:marLeft w:val="0"/>
      <w:marRight w:val="0"/>
      <w:marTop w:val="0"/>
      <w:marBottom w:val="0"/>
      <w:divBdr>
        <w:top w:val="none" w:sz="0" w:space="0" w:color="auto"/>
        <w:left w:val="none" w:sz="0" w:space="0" w:color="auto"/>
        <w:bottom w:val="none" w:sz="0" w:space="0" w:color="auto"/>
        <w:right w:val="none" w:sz="0" w:space="0" w:color="auto"/>
      </w:divBdr>
    </w:div>
    <w:div w:id="1885363387">
      <w:bodyDiv w:val="1"/>
      <w:marLeft w:val="0"/>
      <w:marRight w:val="0"/>
      <w:marTop w:val="0"/>
      <w:marBottom w:val="0"/>
      <w:divBdr>
        <w:top w:val="none" w:sz="0" w:space="0" w:color="auto"/>
        <w:left w:val="none" w:sz="0" w:space="0" w:color="auto"/>
        <w:bottom w:val="none" w:sz="0" w:space="0" w:color="auto"/>
        <w:right w:val="none" w:sz="0" w:space="0" w:color="auto"/>
      </w:divBdr>
    </w:div>
    <w:div w:id="1913735443">
      <w:bodyDiv w:val="1"/>
      <w:marLeft w:val="0"/>
      <w:marRight w:val="0"/>
      <w:marTop w:val="0"/>
      <w:marBottom w:val="0"/>
      <w:divBdr>
        <w:top w:val="none" w:sz="0" w:space="0" w:color="auto"/>
        <w:left w:val="none" w:sz="0" w:space="0" w:color="auto"/>
        <w:bottom w:val="none" w:sz="0" w:space="0" w:color="auto"/>
        <w:right w:val="none" w:sz="0" w:space="0" w:color="auto"/>
      </w:divBdr>
    </w:div>
    <w:div w:id="1941135441">
      <w:bodyDiv w:val="1"/>
      <w:marLeft w:val="0"/>
      <w:marRight w:val="0"/>
      <w:marTop w:val="0"/>
      <w:marBottom w:val="0"/>
      <w:divBdr>
        <w:top w:val="none" w:sz="0" w:space="0" w:color="auto"/>
        <w:left w:val="none" w:sz="0" w:space="0" w:color="auto"/>
        <w:bottom w:val="none" w:sz="0" w:space="0" w:color="auto"/>
        <w:right w:val="none" w:sz="0" w:space="0" w:color="auto"/>
      </w:divBdr>
    </w:div>
    <w:div w:id="1979215956">
      <w:bodyDiv w:val="1"/>
      <w:marLeft w:val="0"/>
      <w:marRight w:val="0"/>
      <w:marTop w:val="0"/>
      <w:marBottom w:val="0"/>
      <w:divBdr>
        <w:top w:val="none" w:sz="0" w:space="0" w:color="auto"/>
        <w:left w:val="none" w:sz="0" w:space="0" w:color="auto"/>
        <w:bottom w:val="none" w:sz="0" w:space="0" w:color="auto"/>
        <w:right w:val="none" w:sz="0" w:space="0" w:color="auto"/>
      </w:divBdr>
    </w:div>
    <w:div w:id="2004814285">
      <w:bodyDiv w:val="1"/>
      <w:marLeft w:val="0"/>
      <w:marRight w:val="0"/>
      <w:marTop w:val="0"/>
      <w:marBottom w:val="0"/>
      <w:divBdr>
        <w:top w:val="none" w:sz="0" w:space="0" w:color="auto"/>
        <w:left w:val="none" w:sz="0" w:space="0" w:color="auto"/>
        <w:bottom w:val="none" w:sz="0" w:space="0" w:color="auto"/>
        <w:right w:val="none" w:sz="0" w:space="0" w:color="auto"/>
      </w:divBdr>
    </w:div>
    <w:div w:id="2098550482">
      <w:bodyDiv w:val="1"/>
      <w:marLeft w:val="0"/>
      <w:marRight w:val="0"/>
      <w:marTop w:val="0"/>
      <w:marBottom w:val="0"/>
      <w:divBdr>
        <w:top w:val="none" w:sz="0" w:space="0" w:color="auto"/>
        <w:left w:val="none" w:sz="0" w:space="0" w:color="auto"/>
        <w:bottom w:val="none" w:sz="0" w:space="0" w:color="auto"/>
        <w:right w:val="none" w:sz="0" w:space="0" w:color="auto"/>
      </w:divBdr>
    </w:div>
    <w:div w:id="2112041680">
      <w:bodyDiv w:val="1"/>
      <w:marLeft w:val="0"/>
      <w:marRight w:val="0"/>
      <w:marTop w:val="0"/>
      <w:marBottom w:val="0"/>
      <w:divBdr>
        <w:top w:val="none" w:sz="0" w:space="0" w:color="auto"/>
        <w:left w:val="none" w:sz="0" w:space="0" w:color="auto"/>
        <w:bottom w:val="none" w:sz="0" w:space="0" w:color="auto"/>
        <w:right w:val="none" w:sz="0" w:space="0" w:color="auto"/>
      </w:divBdr>
    </w:div>
    <w:div w:id="21347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ISTHEBE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GO_Thème1">
  <a:themeElements>
    <a:clrScheme name="SG new">
      <a:dk1>
        <a:sysClr val="windowText" lastClr="000000"/>
      </a:dk1>
      <a:lt1>
        <a:sysClr val="window" lastClr="FFFFFF"/>
      </a:lt1>
      <a:dk2>
        <a:srgbClr val="3F3F3F"/>
      </a:dk2>
      <a:lt2>
        <a:srgbClr val="FFFFFF"/>
      </a:lt2>
      <a:accent1>
        <a:srgbClr val="17428C"/>
      </a:accent1>
      <a:accent2>
        <a:srgbClr val="ED0530"/>
      </a:accent2>
      <a:accent3>
        <a:srgbClr val="FF7800"/>
      </a:accent3>
      <a:accent4>
        <a:srgbClr val="00B9AA"/>
      </a:accent4>
      <a:accent5>
        <a:srgbClr val="00ADE1"/>
      </a:accent5>
      <a:accent6>
        <a:srgbClr val="17428C"/>
      </a:accent6>
      <a:hlink>
        <a:srgbClr val="ED0530"/>
      </a:hlink>
      <a:folHlink>
        <a:srgbClr val="FF7800"/>
      </a:folHlink>
    </a:clrScheme>
    <a:fontScheme name="Custom 1">
      <a:majorFont>
        <a:latin typeface="Arial"/>
        <a:ea typeface=""/>
        <a:cs typeface=""/>
      </a:majorFont>
      <a:minorFont>
        <a:latin typeface="Arial"/>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GO_Thème1" id="{C10F7AAE-A648-CA4E-A61D-E5CF992ADF8E}" vid="{E3E8EEE8-028B-E94C-B893-5B6D3389FE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1FDA1C943794DBEB63AAC1F0E4161" ma:contentTypeVersion="12" ma:contentTypeDescription="Create a new document." ma:contentTypeScope="" ma:versionID="ea27c03c413e64171db744bcca5309a7">
  <xsd:schema xmlns:xsd="http://www.w3.org/2001/XMLSchema" xmlns:xs="http://www.w3.org/2001/XMLSchema" xmlns:p="http://schemas.microsoft.com/office/2006/metadata/properties" xmlns:ns2="00c37a6b-d705-4409-923f-106ebeaf5da2" xmlns:ns3="b0f7fb9e-83e8-4bba-acf8-fc7911813c3f" targetNamespace="http://schemas.microsoft.com/office/2006/metadata/properties" ma:root="true" ma:fieldsID="0a7664093dc44932d5fc052ab4011318" ns2:_="" ns3:_="">
    <xsd:import namespace="00c37a6b-d705-4409-923f-106ebeaf5da2"/>
    <xsd:import namespace="b0f7fb9e-83e8-4bba-acf8-fc7911813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37a6b-d705-4409-923f-106ebeaf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7fb9e-83e8-4bba-acf8-fc7911813c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cc94f-cb23-44f8-a1fa-402f2671cd91}" ma:internalName="TaxCatchAll" ma:showField="CatchAllData" ma:web="b0f7fb9e-83e8-4bba-acf8-fc7911813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37a6b-d705-4409-923f-106ebeaf5da2">
      <Terms xmlns="http://schemas.microsoft.com/office/infopath/2007/PartnerControls"/>
    </lcf76f155ced4ddcb4097134ff3c332f>
    <TaxCatchAll xmlns="b0f7fb9e-83e8-4bba-acf8-fc7911813c3f" xsi:nil="true"/>
  </documentManagement>
</p:properties>
</file>

<file path=customXml/itemProps1.xml><?xml version="1.0" encoding="utf-8"?>
<ds:datastoreItem xmlns:ds="http://schemas.openxmlformats.org/officeDocument/2006/customXml" ds:itemID="{8F76C48E-28A7-4E12-AA09-44791B4CEAF9}"/>
</file>

<file path=customXml/itemProps2.xml><?xml version="1.0" encoding="utf-8"?>
<ds:datastoreItem xmlns:ds="http://schemas.openxmlformats.org/officeDocument/2006/customXml" ds:itemID="{110CBFE5-15A6-4465-B7BD-C5FC4261DBB0}">
  <ds:schemaRefs>
    <ds:schemaRef ds:uri="http://schemas.openxmlformats.org/officeDocument/2006/bibliography"/>
  </ds:schemaRefs>
</ds:datastoreItem>
</file>

<file path=customXml/itemProps3.xml><?xml version="1.0" encoding="utf-8"?>
<ds:datastoreItem xmlns:ds="http://schemas.openxmlformats.org/officeDocument/2006/customXml" ds:itemID="{0578670E-135C-49CA-92C9-629C9536183A}">
  <ds:schemaRefs>
    <ds:schemaRef ds:uri="http://schemas.microsoft.com/sharepoint/v3/contenttype/forms"/>
  </ds:schemaRefs>
</ds:datastoreItem>
</file>

<file path=customXml/itemProps4.xml><?xml version="1.0" encoding="utf-8"?>
<ds:datastoreItem xmlns:ds="http://schemas.openxmlformats.org/officeDocument/2006/customXml" ds:itemID="{25330F90-A613-4F44-B7E3-EE6B86BC9615}">
  <ds:schemaRefs>
    <ds:schemaRef ds:uri="http://schemas.microsoft.com/office/2006/metadata/properties"/>
    <ds:schemaRef ds:uri="http://schemas.microsoft.com/office/infopath/2007/PartnerControls"/>
    <ds:schemaRef ds:uri="075f468b-f1da-4738-a6b5-43bf125c1913"/>
    <ds:schemaRef ds:uri="8d66ed40-2db7-4aaf-bd8b-1fea5edba156"/>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704</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SAINT-GOBAIN</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Weston, James</dc:creator>
  <cp:lastModifiedBy>Benda, Jakub</cp:lastModifiedBy>
  <cp:revision>15</cp:revision>
  <cp:lastPrinted>2025-02-27T15:41:00Z</cp:lastPrinted>
  <dcterms:created xsi:type="dcterms:W3CDTF">2025-05-30T08:16:00Z</dcterms:created>
  <dcterms:modified xsi:type="dcterms:W3CDTF">2025-05-30T08:29:00Z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0x0101004691FDA1C943794DBEB63AAC1F0E4161</vt:lpwstr>
  </property>
</Properties>
</file>